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545B" w14:textId="01263678" w:rsidR="00E22DE2" w:rsidRPr="00460A65" w:rsidRDefault="00E63946" w:rsidP="009919C3">
      <w:pPr>
        <w:pStyle w:val="Heading1"/>
        <w:rPr>
          <w:rFonts w:ascii="Times New Roman" w:hAnsi="Times New Roman" w:cs="Times New Roman"/>
          <w:sz w:val="56"/>
          <w:szCs w:val="24"/>
          <w:lang w:eastAsia="ko-KR"/>
          <w14:shadow w14:blurRad="50800" w14:dist="38100" w14:dir="5400000" w14:sx="100000" w14:sy="100000" w14:kx="0" w14:ky="0" w14:algn="t">
            <w14:srgbClr w14:val="000000">
              <w14:alpha w14:val="60000"/>
            </w14:srgbClr>
          </w14:shadow>
        </w:rPr>
      </w:pPr>
      <w:bookmarkStart w:id="0" w:name="_Hlk134446772"/>
      <w:bookmarkEnd w:id="0"/>
      <w:r w:rsidRPr="00460A65">
        <w:rPr>
          <w:rFonts w:ascii="Times New Roman" w:hAnsi="Times New Roman" w:cs="Times New Roman"/>
          <w:noProof/>
          <w:sz w:val="56"/>
          <w:szCs w:val="24"/>
          <w14:shadow w14:blurRad="50800" w14:dist="38100" w14:dir="5400000" w14:sx="100000" w14:sy="100000" w14:kx="0" w14:ky="0" w14:algn="t">
            <w14:srgbClr w14:val="000000">
              <w14:alpha w14:val="60000"/>
            </w14:srgbClr>
          </w14:shadow>
        </w:rPr>
        <w:drawing>
          <wp:anchor distT="0" distB="0" distL="114300" distR="114300" simplePos="0" relativeHeight="251651584" behindDoc="1" locked="0" layoutInCell="1" allowOverlap="1" wp14:anchorId="060491D8" wp14:editId="410AAE20">
            <wp:simplePos x="0" y="0"/>
            <wp:positionH relativeFrom="page">
              <wp:posOffset>0</wp:posOffset>
            </wp:positionH>
            <wp:positionV relativeFrom="paragraph">
              <wp:posOffset>-752475</wp:posOffset>
            </wp:positionV>
            <wp:extent cx="7771765" cy="2962275"/>
            <wp:effectExtent l="0" t="0" r="63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t="2171" b="2171"/>
                    <a:stretch>
                      <a:fillRect/>
                    </a:stretch>
                  </pic:blipFill>
                  <pic:spPr bwMode="auto">
                    <a:xfrm>
                      <a:off x="0" y="0"/>
                      <a:ext cx="7771765" cy="296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51C" w:rsidRPr="00460A65">
        <w:rPr>
          <w:rFonts w:ascii="Times New Roman" w:hAnsi="Times New Roman" w:cs="Times New Roman"/>
          <w:noProof/>
          <w:sz w:val="56"/>
          <w:szCs w:val="24"/>
          <w14:shadow w14:blurRad="50800" w14:dist="38100" w14:dir="5400000" w14:sx="100000" w14:sy="100000" w14:kx="0" w14:ky="0" w14:algn="t">
            <w14:srgbClr w14:val="000000">
              <w14:alpha w14:val="60000"/>
            </w14:srgbClr>
          </w14:shadow>
        </w:rPr>
        <w:drawing>
          <wp:anchor distT="0" distB="0" distL="114300" distR="114300" simplePos="0" relativeHeight="251662848" behindDoc="0" locked="0" layoutInCell="1" allowOverlap="1" wp14:anchorId="4B3CB1D6" wp14:editId="6C20C96E">
            <wp:simplePos x="0" y="0"/>
            <wp:positionH relativeFrom="margin">
              <wp:posOffset>4800600</wp:posOffset>
            </wp:positionH>
            <wp:positionV relativeFrom="paragraph">
              <wp:posOffset>-388620</wp:posOffset>
            </wp:positionV>
            <wp:extent cx="2034540" cy="449976"/>
            <wp:effectExtent l="0" t="0" r="3810" b="7620"/>
            <wp:wrapNone/>
            <wp:docPr id="6" name="Picture 6" descr="Department of Sport Management&#10;College of Health and Human Performance&#10;University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partment of Sport Management&#10;College of Health and Human Performance&#10;University of Florida"/>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tretch>
                      <a:fillRect/>
                    </a:stretch>
                  </pic:blipFill>
                  <pic:spPr bwMode="auto">
                    <a:xfrm>
                      <a:off x="0" y="0"/>
                      <a:ext cx="2034540" cy="449976"/>
                    </a:xfrm>
                    <a:prstGeom prst="rect">
                      <a:avLst/>
                    </a:prstGeom>
                    <a:noFill/>
                    <a:ln>
                      <a:noFill/>
                    </a:ln>
                  </pic:spPr>
                </pic:pic>
              </a:graphicData>
            </a:graphic>
            <wp14:sizeRelH relativeFrom="page">
              <wp14:pctWidth>0</wp14:pctWidth>
            </wp14:sizeRelH>
            <wp14:sizeRelV relativeFrom="page">
              <wp14:pctHeight>0</wp14:pctHeight>
            </wp14:sizeRelV>
          </wp:anchor>
        </w:drawing>
      </w:r>
      <w:r w:rsidR="00104F37">
        <w:rPr>
          <w:rFonts w:ascii="Times New Roman" w:hAnsi="Times New Roman" w:cs="Times New Roman"/>
          <w:sz w:val="56"/>
          <w:szCs w:val="24"/>
          <w14:shadow w14:blurRad="50800" w14:dist="38100" w14:dir="5400000" w14:sx="100000" w14:sy="100000" w14:kx="0" w14:ky="0" w14:algn="t">
            <w14:srgbClr w14:val="000000">
              <w14:alpha w14:val="60000"/>
            </w14:srgbClr>
          </w14:shadow>
        </w:rPr>
        <w:t>Practicum</w:t>
      </w:r>
      <w:r w:rsidR="008F1C28">
        <w:rPr>
          <w:rFonts w:ascii="Times New Roman" w:hAnsi="Times New Roman" w:cs="Times New Roman"/>
          <w:sz w:val="56"/>
          <w:szCs w:val="24"/>
          <w14:shadow w14:blurRad="50800" w14:dist="38100" w14:dir="5400000" w14:sx="100000" w14:sy="100000" w14:kx="0" w14:ky="0" w14:algn="t">
            <w14:srgbClr w14:val="000000">
              <w14:alpha w14:val="60000"/>
            </w14:srgbClr>
          </w14:shadow>
        </w:rPr>
        <w:t xml:space="preserve"> in Sport Management</w:t>
      </w:r>
    </w:p>
    <w:p w14:paraId="302F3712" w14:textId="7C32C10C" w:rsidR="00E63946" w:rsidRPr="00460A65" w:rsidRDefault="00E63946" w:rsidP="009919C3">
      <w:pP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pPr>
      <w:r w:rsidRPr="00460A65">
        <w:rPr>
          <w:rFonts w:ascii="Times New Roman" w:hAnsi="Times New Roman" w:cs="Times New Roman"/>
          <w:noProof/>
          <w:sz w:val="24"/>
          <w:szCs w:val="24"/>
          <w14:shadow w14:blurRad="50800" w14:dist="38100" w14:dir="5400000" w14:sx="100000" w14:sy="100000" w14:kx="0" w14:ky="0" w14:algn="t">
            <w14:srgbClr w14:val="000000">
              <w14:alpha w14:val="60000"/>
            </w14:srgbClr>
          </w14:shadow>
        </w:rPr>
        <mc:AlternateContent>
          <mc:Choice Requires="wps">
            <w:drawing>
              <wp:anchor distT="45720" distB="45720" distL="114300" distR="114300" simplePos="0" relativeHeight="251674112" behindDoc="0" locked="0" layoutInCell="1" allowOverlap="1" wp14:anchorId="21A5F4A1" wp14:editId="6C27540D">
                <wp:simplePos x="0" y="0"/>
                <wp:positionH relativeFrom="page">
                  <wp:posOffset>4762500</wp:posOffset>
                </wp:positionH>
                <wp:positionV relativeFrom="paragraph">
                  <wp:posOffset>17145</wp:posOffset>
                </wp:positionV>
                <wp:extent cx="2857500" cy="15144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14475"/>
                        </a:xfrm>
                        <a:prstGeom prst="rect">
                          <a:avLst/>
                        </a:prstGeom>
                        <a:noFill/>
                        <a:ln w="9525">
                          <a:noFill/>
                          <a:miter lim="800000"/>
                          <a:headEnd/>
                          <a:tailEnd/>
                        </a:ln>
                      </wps:spPr>
                      <wps:txbx>
                        <w:txbxContent>
                          <w:p w14:paraId="1555EF83" w14:textId="5719B531" w:rsidR="00655D16" w:rsidRPr="000268A9" w:rsidRDefault="00655D16" w:rsidP="00E86337">
                            <w:pPr>
                              <w:spacing w:after="120" w:line="240" w:lineRule="auto"/>
                              <w:rPr>
                                <w:b/>
                                <w:bCs/>
                                <w:i/>
                                <w:iCs/>
                                <w:color w:val="FFFFFF" w:themeColor="background1"/>
                                <w:sz w:val="24"/>
                                <w:szCs w:val="24"/>
                                <w14:shadow w14:blurRad="50800" w14:dist="38100" w14:dir="5400000" w14:sx="100000" w14:sy="100000" w14:kx="0" w14:ky="0" w14:algn="t">
                                  <w14:srgbClr w14:val="000000">
                                    <w14:alpha w14:val="60000"/>
                                  </w14:srgbClr>
                                </w14:shadow>
                              </w:rPr>
                            </w:pPr>
                            <w:r>
                              <w:rPr>
                                <w:b/>
                                <w:bCs/>
                                <w:i/>
                                <w:iCs/>
                                <w:color w:val="FFFFFF" w:themeColor="background1"/>
                                <w:sz w:val="24"/>
                                <w:szCs w:val="24"/>
                                <w14:shadow w14:blurRad="50800" w14:dist="38100" w14:dir="5400000" w14:sx="100000" w14:sy="100000" w14:kx="0" w14:ky="0" w14:algn="t">
                                  <w14:srgbClr w14:val="000000">
                                    <w14:alpha w14:val="60000"/>
                                  </w14:srgbClr>
                                </w14:shadow>
                              </w:rPr>
                              <w:t>Connect with SPM</w:t>
                            </w: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 </w:t>
                            </w:r>
                          </w:p>
                          <w:tbl>
                            <w:tblPr>
                              <w:tblStyle w:val="TableGrid"/>
                              <w:tblW w:w="459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16"/>
                              <w:gridCol w:w="4118"/>
                            </w:tblGrid>
                            <w:tr w:rsidR="00655D16" w14:paraId="73E27B3E" w14:textId="77777777" w:rsidTr="00AA65B3">
                              <w:tc>
                                <w:tcPr>
                                  <w:tcW w:w="360" w:type="dxa"/>
                                  <w:vAlign w:val="center"/>
                                </w:tcPr>
                                <w:p w14:paraId="6BB4D496"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3BBDAF28" wp14:editId="76F5752F">
                                        <wp:extent cx="182880" cy="182880"/>
                                        <wp:effectExtent l="0" t="0" r="7620" b="7620"/>
                                        <wp:docPr id="16" name="Picture 16"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
                                                <pic:cNvPicPr/>
                                              </pic:nvPicPr>
                                              <pic:blipFill>
                                                <a:blip r:embed="rId13">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134C5EEE" w14:textId="4468D2D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14"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www.facebook.com/UFSPM/</w:t>
                                    </w:r>
                                  </w:hyperlink>
                                </w:p>
                              </w:tc>
                            </w:tr>
                            <w:tr w:rsidR="00655D16" w14:paraId="10EEB783" w14:textId="77777777" w:rsidTr="00AA65B3">
                              <w:tc>
                                <w:tcPr>
                                  <w:tcW w:w="360" w:type="dxa"/>
                                  <w:vAlign w:val="center"/>
                                </w:tcPr>
                                <w:p w14:paraId="529EEEDC"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419D7C3E" wp14:editId="51B42D37">
                                        <wp:extent cx="182880" cy="182880"/>
                                        <wp:effectExtent l="0" t="0" r="7620" b="762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Icon"/>
                                                <pic:cNvPicPr/>
                                              </pic:nvPicPr>
                                              <pic:blipFill>
                                                <a:blip r:embed="rId15">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363E5925" w14:textId="61C51098"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16"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https://www.instagram.com/ufspm/</w:t>
                                    </w:r>
                                  </w:hyperlink>
                                </w:p>
                              </w:tc>
                            </w:tr>
                            <w:tr w:rsidR="00655D16" w14:paraId="1BAF8782" w14:textId="77777777" w:rsidTr="00AA65B3">
                              <w:tc>
                                <w:tcPr>
                                  <w:tcW w:w="360" w:type="dxa"/>
                                  <w:vAlign w:val="center"/>
                                </w:tcPr>
                                <w:p w14:paraId="3102D29D"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083776E4" wp14:editId="52D8CF7C">
                                        <wp:extent cx="182880" cy="182880"/>
                                        <wp:effectExtent l="0" t="0" r="7620" b="7620"/>
                                        <wp:docPr id="18" name="Picture 18" descr="Twitter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witter Icon&#10;"/>
                                                <pic:cNvPicPr/>
                                              </pic:nvPicPr>
                                              <pic:blipFill>
                                                <a:blip r:embed="rId17">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5456A973" w14:textId="279BD749"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18"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https://twitter.com/ufspm</w:t>
                                    </w:r>
                                  </w:hyperlink>
                                </w:p>
                              </w:tc>
                            </w:tr>
                            <w:tr w:rsidR="00655D16" w14:paraId="27E5F390" w14:textId="77777777" w:rsidTr="00AA65B3">
                              <w:tc>
                                <w:tcPr>
                                  <w:tcW w:w="360" w:type="dxa"/>
                                  <w:vAlign w:val="center"/>
                                </w:tcPr>
                                <w:p w14:paraId="37EE3AD4"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629CACE6" wp14:editId="2FA1E021">
                                        <wp:extent cx="182880" cy="182880"/>
                                        <wp:effectExtent l="0" t="0" r="7620" b="7620"/>
                                        <wp:docPr id="19" name="Picture 19"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kedIn Icon"/>
                                                <pic:cNvPicPr/>
                                              </pic:nvPicPr>
                                              <pic:blipFill>
                                                <a:blip r:embed="rId19">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49539E1F" w14:textId="33A5E1E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0" w:history="1">
                                    <w:r w:rsidR="00655D16" w:rsidRPr="00E63946">
                                      <w:rPr>
                                        <w:rStyle w:val="Hyperlink"/>
                                        <w:b/>
                                        <w:bCs/>
                                        <w:color w:val="FFFFFF" w:themeColor="background1"/>
                                        <w14:shadow w14:blurRad="50800" w14:dist="38100" w14:dir="5400000" w14:sx="100000" w14:sy="100000" w14:kx="0" w14:ky="0" w14:algn="t">
                                          <w14:srgbClr w14:val="000000">
                                            <w14:alpha w14:val="60000"/>
                                          </w14:srgbClr>
                                        </w14:shadow>
                                      </w:rPr>
                                      <w:t>https://www.linkedin.com/school/ufspm/</w:t>
                                    </w:r>
                                  </w:hyperlink>
                                </w:p>
                              </w:tc>
                            </w:tr>
                          </w:tbl>
                          <w:p w14:paraId="747C987F" w14:textId="101CB74E" w:rsidR="00655D16" w:rsidRPr="000268A9" w:rsidRDefault="00655D16" w:rsidP="000268A9">
                            <w:pPr>
                              <w:spacing w:after="0" w:line="240" w:lineRule="auto"/>
                              <w:rPr>
                                <w:b/>
                                <w:bCs/>
                                <w:color w:val="FFFFFF" w:themeColor="background1"/>
                                <w:sz w:val="18"/>
                                <w:szCs w:val="18"/>
                                <w14:shadow w14:blurRad="50800" w14:dist="38100" w14:dir="5400000" w14:sx="100000" w14:sy="100000" w14:kx="0" w14:ky="0" w14:algn="t">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5F4A1" id="_x0000_t202" coordsize="21600,21600" o:spt="202" path="m,l,21600r21600,l21600,xe">
                <v:stroke joinstyle="miter"/>
                <v:path gradientshapeok="t" o:connecttype="rect"/>
              </v:shapetype>
              <v:shape id="Text Box 2" o:spid="_x0000_s1026" type="#_x0000_t202" style="position:absolute;margin-left:375pt;margin-top:1.35pt;width:225pt;height:119.25pt;z-index:2516741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" filled="f" stroked="f">
                <v:textbox>
                  <w:txbxContent>
                    <w:p w14:paraId="1555EF83" w14:textId="5719B531" w:rsidR="00655D16" w:rsidRPr="000268A9" w:rsidRDefault="00655D16" w:rsidP="00E86337">
                      <w:pPr>
                        <w:spacing w:after="120" w:line="240" w:lineRule="auto"/>
                        <w:rPr>
                          <w:b/>
                          <w:bCs/>
                          <w:i/>
                          <w:iCs/>
                          <w:color w:val="FFFFFF" w:themeColor="background1"/>
                          <w:sz w:val="24"/>
                          <w:szCs w:val="24"/>
                          <w14:shadow w14:blurRad="50800" w14:dist="38100" w14:dir="5400000" w14:sx="100000" w14:sy="100000" w14:kx="0" w14:ky="0" w14:algn="t">
                            <w14:srgbClr w14:val="000000">
                              <w14:alpha w14:val="60000"/>
                            </w14:srgbClr>
                          </w14:shadow>
                        </w:rPr>
                      </w:pPr>
                      <w:r>
                        <w:rPr>
                          <w:b/>
                          <w:bCs/>
                          <w:i/>
                          <w:iCs/>
                          <w:color w:val="FFFFFF" w:themeColor="background1"/>
                          <w:sz w:val="24"/>
                          <w:szCs w:val="24"/>
                          <w14:shadow w14:blurRad="50800" w14:dist="38100" w14:dir="5400000" w14:sx="100000" w14:sy="100000" w14:kx="0" w14:ky="0" w14:algn="t">
                            <w14:srgbClr w14:val="000000">
                              <w14:alpha w14:val="60000"/>
                            </w14:srgbClr>
                          </w14:shadow>
                        </w:rPr>
                        <w:t>Connect with SPM</w:t>
                      </w: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 </w:t>
                      </w:r>
                    </w:p>
                    <w:tbl>
                      <w:tblPr>
                        <w:tblStyle w:val="TableGrid"/>
                        <w:tblW w:w="459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16"/>
                        <w:gridCol w:w="4118"/>
                      </w:tblGrid>
                      <w:tr w:rsidR="00655D16" w14:paraId="73E27B3E" w14:textId="77777777" w:rsidTr="00AA65B3">
                        <w:tc>
                          <w:tcPr>
                            <w:tcW w:w="360" w:type="dxa"/>
                            <w:vAlign w:val="center"/>
                          </w:tcPr>
                          <w:p w14:paraId="6BB4D496"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3BBDAF28" wp14:editId="76F5752F">
                                  <wp:extent cx="182880" cy="182880"/>
                                  <wp:effectExtent l="0" t="0" r="7620" b="7620"/>
                                  <wp:docPr id="16" name="Picture 16"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
                                          <pic:cNvPicPr/>
                                        </pic:nvPicPr>
                                        <pic:blipFill>
                                          <a:blip r:embed="rId13">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134C5EEE" w14:textId="4468D2D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1"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www.facebook.com/UFSPM/</w:t>
                              </w:r>
                            </w:hyperlink>
                          </w:p>
                        </w:tc>
                      </w:tr>
                      <w:tr w:rsidR="00655D16" w14:paraId="10EEB783" w14:textId="77777777" w:rsidTr="00AA65B3">
                        <w:tc>
                          <w:tcPr>
                            <w:tcW w:w="360" w:type="dxa"/>
                            <w:vAlign w:val="center"/>
                          </w:tcPr>
                          <w:p w14:paraId="529EEEDC"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419D7C3E" wp14:editId="51B42D37">
                                  <wp:extent cx="182880" cy="182880"/>
                                  <wp:effectExtent l="0" t="0" r="7620" b="762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Icon"/>
                                          <pic:cNvPicPr/>
                                        </pic:nvPicPr>
                                        <pic:blipFill>
                                          <a:blip r:embed="rId15">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363E5925" w14:textId="61C51098"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2"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https://www.instagram.com/ufspm/</w:t>
                              </w:r>
                            </w:hyperlink>
                          </w:p>
                        </w:tc>
                      </w:tr>
                      <w:tr w:rsidR="00655D16" w14:paraId="1BAF8782" w14:textId="77777777" w:rsidTr="00AA65B3">
                        <w:tc>
                          <w:tcPr>
                            <w:tcW w:w="360" w:type="dxa"/>
                            <w:vAlign w:val="center"/>
                          </w:tcPr>
                          <w:p w14:paraId="3102D29D"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083776E4" wp14:editId="52D8CF7C">
                                  <wp:extent cx="182880" cy="182880"/>
                                  <wp:effectExtent l="0" t="0" r="7620" b="7620"/>
                                  <wp:docPr id="18" name="Picture 18" descr="Twitter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witter Icon&#10;"/>
                                          <pic:cNvPicPr/>
                                        </pic:nvPicPr>
                                        <pic:blipFill>
                                          <a:blip r:embed="rId17">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5456A973" w14:textId="279BD749"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3"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https://twitter.com/ufspm</w:t>
                              </w:r>
                            </w:hyperlink>
                          </w:p>
                        </w:tc>
                      </w:tr>
                      <w:tr w:rsidR="00655D16" w14:paraId="27E5F390" w14:textId="77777777" w:rsidTr="00AA65B3">
                        <w:tc>
                          <w:tcPr>
                            <w:tcW w:w="360" w:type="dxa"/>
                            <w:vAlign w:val="center"/>
                          </w:tcPr>
                          <w:p w14:paraId="37EE3AD4"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629CACE6" wp14:editId="2FA1E021">
                                  <wp:extent cx="182880" cy="182880"/>
                                  <wp:effectExtent l="0" t="0" r="7620" b="7620"/>
                                  <wp:docPr id="19" name="Picture 19"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kedIn Icon"/>
                                          <pic:cNvPicPr/>
                                        </pic:nvPicPr>
                                        <pic:blipFill>
                                          <a:blip r:embed="rId19">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49539E1F" w14:textId="33A5E1E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4" w:history="1">
                              <w:r w:rsidR="00655D16" w:rsidRPr="00E63946">
                                <w:rPr>
                                  <w:rStyle w:val="Hyperlink"/>
                                  <w:b/>
                                  <w:bCs/>
                                  <w:color w:val="FFFFFF" w:themeColor="background1"/>
                                  <w14:shadow w14:blurRad="50800" w14:dist="38100" w14:dir="5400000" w14:sx="100000" w14:sy="100000" w14:kx="0" w14:ky="0" w14:algn="t">
                                    <w14:srgbClr w14:val="000000">
                                      <w14:alpha w14:val="60000"/>
                                    </w14:srgbClr>
                                  </w14:shadow>
                                </w:rPr>
                                <w:t>https://www.linkedin.com/school/ufspm/</w:t>
                              </w:r>
                            </w:hyperlink>
                          </w:p>
                        </w:tc>
                      </w:tr>
                    </w:tbl>
                    <w:p w14:paraId="747C987F" w14:textId="101CB74E" w:rsidR="00655D16" w:rsidRPr="000268A9" w:rsidRDefault="00655D16" w:rsidP="000268A9">
                      <w:pPr>
                        <w:spacing w:after="0" w:line="240" w:lineRule="auto"/>
                        <w:rPr>
                          <w:b/>
                          <w:bCs/>
                          <w:color w:val="FFFFFF" w:themeColor="background1"/>
                          <w:sz w:val="18"/>
                          <w:szCs w:val="18"/>
                          <w14:shadow w14:blurRad="50800" w14:dist="38100" w14:dir="5400000" w14:sx="100000" w14:sy="100000" w14:kx="0" w14:ky="0" w14:algn="t">
                            <w14:srgbClr w14:val="000000">
                              <w14:alpha w14:val="60000"/>
                            </w14:srgbClr>
                          </w14:shadow>
                        </w:rPr>
                      </w:pPr>
                    </w:p>
                  </w:txbxContent>
                </v:textbox>
                <w10:wrap anchorx="page"/>
              </v:shape>
            </w:pict>
          </mc:Fallback>
        </mc:AlternateContent>
      </w:r>
      <w:r w:rsidR="00E72509" w:rsidRPr="00460A65">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SPM</w:t>
      </w:r>
      <w:r w:rsidR="008F1C28">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49</w:t>
      </w:r>
      <w:r w:rsidR="00104F37">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48</w:t>
      </w:r>
    </w:p>
    <w:p w14:paraId="78C33F92" w14:textId="1C576DE2" w:rsidR="00E63946" w:rsidRPr="00460A65" w:rsidRDefault="00A505DA" w:rsidP="009919C3">
      <w:pP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pPr>
      <w: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Class #: 16817, 16221, 14930, 19695</w:t>
      </w:r>
    </w:p>
    <w:p w14:paraId="342B7FB3" w14:textId="51F2FCB3" w:rsidR="009919C3" w:rsidRPr="00460A65" w:rsidRDefault="00791C20" w:rsidP="009919C3">
      <w:pP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pPr>
      <w:r w:rsidRPr="00460A65">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 xml:space="preserve">3 Credits | </w:t>
      </w:r>
      <w:r w:rsidR="00AB10EB">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 xml:space="preserve">Summer </w:t>
      </w:r>
      <w:r w:rsidR="00CF4090">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A</w:t>
      </w:r>
      <w:r w:rsidR="00A32179">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 xml:space="preserve"> 2023</w:t>
      </w:r>
    </w:p>
    <w:p w14:paraId="6D050829" w14:textId="3EFC215C" w:rsidR="00E22DE2" w:rsidRDefault="00E22DE2" w:rsidP="00E22DE2">
      <w:pPr>
        <w:spacing w:line="240" w:lineRule="auto"/>
      </w:pPr>
    </w:p>
    <w:p w14:paraId="4A3D207A" w14:textId="39C595B4" w:rsidR="00E63946" w:rsidRDefault="00E63946" w:rsidP="00E63946">
      <w:pPr>
        <w:spacing w:line="240" w:lineRule="auto"/>
      </w:pPr>
    </w:p>
    <w:p w14:paraId="62D1A885" w14:textId="61329287" w:rsidR="00505DE9" w:rsidRPr="00460A65" w:rsidRDefault="00505DE9" w:rsidP="00505DE9">
      <w:pPr>
        <w:pStyle w:val="Heading2"/>
        <w:rPr>
          <w:rFonts w:ascii="Times New Roman" w:hAnsi="Times New Roman" w:cs="Times New Roman"/>
        </w:rPr>
      </w:pPr>
      <w:bookmarkStart w:id="1" w:name="_Hlk134446726"/>
      <w:r w:rsidRPr="00460A65">
        <w:rPr>
          <w:rFonts w:ascii="Times New Roman" w:hAnsi="Times New Roman" w:cs="Times New Roman"/>
        </w:rPr>
        <w:t>Course Info</w:t>
      </w:r>
      <w:r w:rsidR="004C5F49">
        <w:rPr>
          <w:rFonts w:ascii="Times New Roman" w:hAnsi="Times New Roman" w:cs="Times New Roman"/>
        </w:rPr>
        <w:t>rmation</w:t>
      </w:r>
    </w:p>
    <w:bookmarkEnd w:id="1"/>
    <w:p w14:paraId="20DEC924" w14:textId="77777777" w:rsidR="00505DE9" w:rsidRPr="00460A65" w:rsidRDefault="00505DE9" w:rsidP="00EC7D82">
      <w:pPr>
        <w:spacing w:after="0" w:line="240" w:lineRule="auto"/>
        <w:rPr>
          <w:rFonts w:ascii="Times New Roman" w:hAnsi="Times New Roman" w:cs="Times New Roman"/>
          <w:sz w:val="24"/>
          <w:szCs w:val="24"/>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830"/>
      </w:tblGrid>
      <w:tr w:rsidR="00505DE9" w:rsidRPr="00460A65" w14:paraId="37E641E0" w14:textId="77777777" w:rsidTr="0044323C">
        <w:trPr>
          <w:trHeight w:val="1953"/>
        </w:trPr>
        <w:tc>
          <w:tcPr>
            <w:tcW w:w="2340" w:type="dxa"/>
          </w:tcPr>
          <w:p w14:paraId="28F2F00E" w14:textId="43F1FD8E" w:rsidR="00505DE9" w:rsidRPr="00460A65" w:rsidRDefault="00505DE9" w:rsidP="008F512E">
            <w:pPr>
              <w:pStyle w:val="Heading3"/>
              <w:outlineLvl w:val="2"/>
              <w:rPr>
                <w:rFonts w:ascii="Times New Roman" w:hAnsi="Times New Roman" w:cs="Times New Roman"/>
              </w:rPr>
            </w:pPr>
            <w:r w:rsidRPr="00460A65">
              <w:rPr>
                <w:rFonts w:ascii="Times New Roman" w:hAnsi="Times New Roman" w:cs="Times New Roman"/>
              </w:rPr>
              <w:t>INSTRUCTOR</w:t>
            </w:r>
          </w:p>
        </w:tc>
        <w:tc>
          <w:tcPr>
            <w:tcW w:w="7830" w:type="dxa"/>
          </w:tcPr>
          <w:p w14:paraId="281EB115" w14:textId="71EA43C7" w:rsidR="00505DE9" w:rsidRPr="00460A65" w:rsidRDefault="00A32179" w:rsidP="00505DE9">
            <w:pPr>
              <w:rPr>
                <w:rFonts w:ascii="Times New Roman" w:hAnsi="Times New Roman" w:cs="Times New Roman"/>
                <w:b/>
                <w:bCs/>
                <w:sz w:val="24"/>
                <w:szCs w:val="24"/>
              </w:rPr>
            </w:pPr>
            <w:r>
              <w:rPr>
                <w:rFonts w:ascii="Times New Roman" w:hAnsi="Times New Roman" w:cs="Times New Roman"/>
                <w:b/>
                <w:bCs/>
                <w:sz w:val="24"/>
                <w:szCs w:val="24"/>
              </w:rPr>
              <w:t>Dr. Jessica Francis</w:t>
            </w:r>
          </w:p>
          <w:p w14:paraId="3C7C4A4C" w14:textId="7A651207" w:rsidR="00505DE9" w:rsidRPr="00460A65" w:rsidRDefault="00505DE9" w:rsidP="00505DE9">
            <w:pPr>
              <w:rPr>
                <w:rFonts w:ascii="Times New Roman" w:hAnsi="Times New Roman" w:cs="Times New Roman"/>
                <w:sz w:val="24"/>
                <w:szCs w:val="24"/>
              </w:rPr>
            </w:pPr>
            <w:r w:rsidRPr="00460A65">
              <w:rPr>
                <w:rFonts w:ascii="Times New Roman" w:hAnsi="Times New Roman" w:cs="Times New Roman"/>
                <w:sz w:val="24"/>
                <w:szCs w:val="24"/>
              </w:rPr>
              <w:t xml:space="preserve">Office: </w:t>
            </w:r>
            <w:r w:rsidR="00AB10EB">
              <w:rPr>
                <w:rFonts w:ascii="Times New Roman" w:hAnsi="Times New Roman" w:cs="Times New Roman"/>
                <w:sz w:val="24"/>
                <w:szCs w:val="24"/>
              </w:rPr>
              <w:t>FLG 306</w:t>
            </w:r>
          </w:p>
          <w:p w14:paraId="68DEBDBB" w14:textId="4747BCB6" w:rsidR="009919C3" w:rsidRPr="00460A65" w:rsidRDefault="009919C3" w:rsidP="00505DE9">
            <w:pPr>
              <w:rPr>
                <w:rFonts w:ascii="Times New Roman" w:hAnsi="Times New Roman" w:cs="Times New Roman"/>
                <w:sz w:val="24"/>
                <w:szCs w:val="24"/>
              </w:rPr>
            </w:pPr>
            <w:r w:rsidRPr="00460A65">
              <w:rPr>
                <w:rFonts w:ascii="Times New Roman" w:hAnsi="Times New Roman" w:cs="Times New Roman"/>
                <w:sz w:val="24"/>
                <w:szCs w:val="24"/>
              </w:rPr>
              <w:t>Office Phone</w:t>
            </w:r>
            <w:r w:rsidR="00E63946" w:rsidRPr="00460A65">
              <w:rPr>
                <w:rFonts w:ascii="Times New Roman" w:hAnsi="Times New Roman" w:cs="Times New Roman"/>
                <w:sz w:val="24"/>
                <w:szCs w:val="24"/>
              </w:rPr>
              <w:t xml:space="preserve">: </w:t>
            </w:r>
            <w:r w:rsidR="00AB10EB">
              <w:rPr>
                <w:rFonts w:ascii="Times New Roman" w:hAnsi="Times New Roman" w:cs="Times New Roman"/>
                <w:sz w:val="24"/>
                <w:szCs w:val="24"/>
              </w:rPr>
              <w:t>TBA</w:t>
            </w:r>
          </w:p>
          <w:p w14:paraId="073B0D05" w14:textId="71DEDE3D" w:rsidR="00505DE9" w:rsidRPr="00460A65" w:rsidRDefault="00505DE9" w:rsidP="00505DE9">
            <w:pPr>
              <w:rPr>
                <w:rFonts w:ascii="Times New Roman" w:hAnsi="Times New Roman" w:cs="Times New Roman"/>
                <w:sz w:val="24"/>
                <w:szCs w:val="24"/>
              </w:rPr>
            </w:pPr>
            <w:r w:rsidRPr="00460A65">
              <w:rPr>
                <w:rFonts w:ascii="Times New Roman" w:hAnsi="Times New Roman" w:cs="Times New Roman"/>
                <w:sz w:val="24"/>
                <w:szCs w:val="24"/>
              </w:rPr>
              <w:t xml:space="preserve">Email: </w:t>
            </w:r>
            <w:r w:rsidR="00EA40E4">
              <w:rPr>
                <w:rFonts w:ascii="Times New Roman" w:hAnsi="Times New Roman" w:cs="Times New Roman"/>
                <w:sz w:val="24"/>
                <w:szCs w:val="24"/>
              </w:rPr>
              <w:t>jessica.francis@ufl.edu</w:t>
            </w:r>
          </w:p>
          <w:p w14:paraId="2EDD6E5A" w14:textId="746CDFF4" w:rsidR="00505DE9" w:rsidRPr="00460A65" w:rsidRDefault="009919C3" w:rsidP="00505DE9">
            <w:pPr>
              <w:rPr>
                <w:rFonts w:ascii="Times New Roman" w:hAnsi="Times New Roman" w:cs="Times New Roman"/>
                <w:b/>
                <w:bCs/>
                <w:sz w:val="24"/>
                <w:szCs w:val="24"/>
              </w:rPr>
            </w:pPr>
            <w:r w:rsidRPr="00460A65">
              <w:rPr>
                <w:rFonts w:ascii="Times New Roman" w:hAnsi="Times New Roman" w:cs="Times New Roman"/>
                <w:sz w:val="24"/>
                <w:szCs w:val="24"/>
              </w:rPr>
              <w:t>Preferred Method of Contact:</w:t>
            </w:r>
            <w:r w:rsidR="00AB10EB">
              <w:rPr>
                <w:rFonts w:ascii="Times New Roman" w:hAnsi="Times New Roman" w:cs="Times New Roman"/>
                <w:sz w:val="24"/>
                <w:szCs w:val="24"/>
              </w:rPr>
              <w:t xml:space="preserve"> Email</w:t>
            </w:r>
          </w:p>
          <w:p w14:paraId="0AF01870" w14:textId="011DE5F1" w:rsidR="00460A65" w:rsidRPr="0044323C" w:rsidRDefault="00460A65" w:rsidP="00460A65">
            <w:pPr>
              <w:rPr>
                <w:rFonts w:ascii="Times New Roman" w:hAnsi="Times New Roman" w:cs="Times New Roman"/>
                <w:b/>
                <w:bCs/>
                <w:sz w:val="20"/>
                <w:szCs w:val="20"/>
              </w:rPr>
            </w:pPr>
            <w:r w:rsidRPr="0044323C">
              <w:rPr>
                <w:rFonts w:ascii="Times New Roman" w:hAnsi="Times New Roman" w:cs="Times New Roman"/>
                <w:i/>
                <w:iCs/>
                <w:sz w:val="20"/>
                <w:szCs w:val="20"/>
              </w:rPr>
              <w:t>Expect a response w</w:t>
            </w:r>
            <w:r w:rsidR="00447FF2">
              <w:rPr>
                <w:rFonts w:ascii="Times New Roman" w:hAnsi="Times New Roman" w:cs="Times New Roman"/>
                <w:i/>
                <w:iCs/>
                <w:sz w:val="20"/>
                <w:szCs w:val="20"/>
              </w:rPr>
              <w:t>ithin</w:t>
            </w:r>
            <w:r w:rsidR="00AB10EB">
              <w:rPr>
                <w:rFonts w:ascii="Times New Roman" w:hAnsi="Times New Roman" w:cs="Times New Roman"/>
                <w:i/>
                <w:iCs/>
                <w:sz w:val="20"/>
                <w:szCs w:val="20"/>
              </w:rPr>
              <w:t xml:space="preserve"> 48 hours</w:t>
            </w:r>
          </w:p>
        </w:tc>
      </w:tr>
      <w:tr w:rsidR="00505DE9" w:rsidRPr="00460A65" w14:paraId="18986588" w14:textId="77777777" w:rsidTr="0044323C">
        <w:trPr>
          <w:trHeight w:val="540"/>
        </w:trPr>
        <w:tc>
          <w:tcPr>
            <w:tcW w:w="2340" w:type="dxa"/>
          </w:tcPr>
          <w:p w14:paraId="177A0944" w14:textId="50CD28F7" w:rsidR="00505DE9" w:rsidRPr="00460A65" w:rsidRDefault="00505DE9" w:rsidP="008F512E">
            <w:pPr>
              <w:pStyle w:val="Heading3"/>
              <w:outlineLvl w:val="2"/>
              <w:rPr>
                <w:rFonts w:ascii="Times New Roman" w:hAnsi="Times New Roman" w:cs="Times New Roman"/>
              </w:rPr>
            </w:pPr>
            <w:r w:rsidRPr="00460A65">
              <w:rPr>
                <w:rFonts w:ascii="Times New Roman" w:hAnsi="Times New Roman" w:cs="Times New Roman"/>
              </w:rPr>
              <w:t>OFFICE HOURS</w:t>
            </w:r>
          </w:p>
        </w:tc>
        <w:tc>
          <w:tcPr>
            <w:tcW w:w="7830" w:type="dxa"/>
          </w:tcPr>
          <w:p w14:paraId="3FC235D8" w14:textId="27B1E8A5" w:rsidR="00505DE9" w:rsidRPr="00460A65" w:rsidRDefault="00505DE9" w:rsidP="00505DE9">
            <w:pPr>
              <w:rPr>
                <w:rFonts w:ascii="Times New Roman" w:hAnsi="Times New Roman" w:cs="Times New Roman"/>
                <w:sz w:val="24"/>
                <w:szCs w:val="24"/>
              </w:rPr>
            </w:pPr>
          </w:p>
        </w:tc>
      </w:tr>
      <w:tr w:rsidR="00505DE9" w:rsidRPr="00460A65" w14:paraId="39579C9D" w14:textId="77777777" w:rsidTr="0044323C">
        <w:trPr>
          <w:trHeight w:val="866"/>
        </w:trPr>
        <w:tc>
          <w:tcPr>
            <w:tcW w:w="2340" w:type="dxa"/>
          </w:tcPr>
          <w:p w14:paraId="297BBF84" w14:textId="7B4FE5C0" w:rsidR="00505DE9" w:rsidRPr="00460A65" w:rsidRDefault="009919C3" w:rsidP="00505DE9">
            <w:pPr>
              <w:pStyle w:val="Heading3"/>
              <w:outlineLvl w:val="2"/>
              <w:rPr>
                <w:rFonts w:ascii="Times New Roman" w:hAnsi="Times New Roman" w:cs="Times New Roman"/>
              </w:rPr>
            </w:pPr>
            <w:r w:rsidRPr="00460A65">
              <w:rPr>
                <w:rFonts w:ascii="Times New Roman" w:hAnsi="Times New Roman" w:cs="Times New Roman"/>
              </w:rPr>
              <w:t>MEETING TIME/LOCATION</w:t>
            </w:r>
          </w:p>
        </w:tc>
        <w:tc>
          <w:tcPr>
            <w:tcW w:w="7830" w:type="dxa"/>
          </w:tcPr>
          <w:p w14:paraId="0B6EEBC5" w14:textId="6484215B" w:rsidR="009919C3" w:rsidRPr="00460A65" w:rsidRDefault="001364AE" w:rsidP="00505DE9">
            <w:pPr>
              <w:rPr>
                <w:rFonts w:ascii="Times New Roman" w:hAnsi="Times New Roman" w:cs="Times New Roman"/>
                <w:sz w:val="24"/>
                <w:szCs w:val="24"/>
              </w:rPr>
            </w:pPr>
            <w:r>
              <w:rPr>
                <w:rFonts w:ascii="Times New Roman" w:hAnsi="Times New Roman" w:cs="Times New Roman"/>
                <w:sz w:val="24"/>
                <w:szCs w:val="24"/>
              </w:rPr>
              <w:t xml:space="preserve">To be </w:t>
            </w:r>
            <w:r w:rsidR="00551B3E">
              <w:rPr>
                <w:rFonts w:ascii="Times New Roman" w:hAnsi="Times New Roman" w:cs="Times New Roman"/>
                <w:sz w:val="24"/>
                <w:szCs w:val="24"/>
              </w:rPr>
              <w:t>arranged</w:t>
            </w:r>
            <w:r>
              <w:rPr>
                <w:rFonts w:ascii="Times New Roman" w:hAnsi="Times New Roman" w:cs="Times New Roman"/>
                <w:sz w:val="24"/>
                <w:szCs w:val="24"/>
              </w:rPr>
              <w:t xml:space="preserve"> with your SPM faculty</w:t>
            </w:r>
            <w:r w:rsidR="00A50307">
              <w:rPr>
                <w:rFonts w:ascii="Times New Roman" w:hAnsi="Times New Roman" w:cs="Times New Roman"/>
                <w:sz w:val="24"/>
                <w:szCs w:val="24"/>
              </w:rPr>
              <w:t>/</w:t>
            </w:r>
            <w:r w:rsidR="003C231C">
              <w:rPr>
                <w:rFonts w:ascii="Times New Roman" w:hAnsi="Times New Roman" w:cs="Times New Roman"/>
                <w:sz w:val="24"/>
                <w:szCs w:val="24"/>
              </w:rPr>
              <w:t>site supervisor.</w:t>
            </w:r>
            <w:r w:rsidR="00E316C4">
              <w:rPr>
                <w:rFonts w:ascii="Times New Roman" w:hAnsi="Times New Roman" w:cs="Times New Roman"/>
                <w:sz w:val="24"/>
                <w:szCs w:val="24"/>
              </w:rPr>
              <w:t xml:space="preserve"> </w:t>
            </w:r>
          </w:p>
        </w:tc>
      </w:tr>
    </w:tbl>
    <w:p w14:paraId="134279A1" w14:textId="0C2B771C" w:rsidR="00D60C7E" w:rsidRPr="00460A65" w:rsidRDefault="00D60C7E" w:rsidP="00505DE9">
      <w:pPr>
        <w:spacing w:after="0" w:line="240" w:lineRule="auto"/>
        <w:rPr>
          <w:rStyle w:val="Heading3Char"/>
          <w:rFonts w:ascii="Times New Roman" w:hAnsi="Times New Roman" w:cs="Times New Roman"/>
        </w:rPr>
      </w:pPr>
    </w:p>
    <w:p w14:paraId="3B4E7508" w14:textId="1098E5FB" w:rsidR="000D53EF" w:rsidRDefault="00505DE9" w:rsidP="008F512E">
      <w:pPr>
        <w:pStyle w:val="Heading3"/>
        <w:rPr>
          <w:rFonts w:ascii="Times New Roman" w:hAnsi="Times New Roman" w:cs="Times New Roman"/>
          <w:b w:val="0"/>
          <w:bCs/>
        </w:rPr>
      </w:pPr>
      <w:r w:rsidRPr="00460A65">
        <w:rPr>
          <w:rStyle w:val="Heading3Char"/>
          <w:rFonts w:ascii="Times New Roman" w:hAnsi="Times New Roman" w:cs="Times New Roman"/>
          <w:b/>
          <w:bCs/>
        </w:rPr>
        <w:t>COURSE DESCRIPTION</w:t>
      </w:r>
      <w:r w:rsidRPr="00460A65">
        <w:rPr>
          <w:rFonts w:ascii="Times New Roman" w:hAnsi="Times New Roman" w:cs="Times New Roman"/>
          <w:b w:val="0"/>
          <w:bCs/>
        </w:rPr>
        <w:t xml:space="preserve"> </w:t>
      </w:r>
    </w:p>
    <w:p w14:paraId="3FC75050" w14:textId="2AD8D5E2" w:rsidR="003C231C" w:rsidRPr="00F921B7" w:rsidRDefault="00F921B7" w:rsidP="00505DE9">
      <w:pPr>
        <w:spacing w:after="0" w:line="240" w:lineRule="auto"/>
        <w:rPr>
          <w:rFonts w:ascii="Times New Roman" w:hAnsi="Times New Roman"/>
          <w:iCs/>
          <w:sz w:val="24"/>
        </w:rPr>
      </w:pPr>
      <w:r w:rsidRPr="00F921B7">
        <w:rPr>
          <w:rFonts w:ascii="Times New Roman" w:hAnsi="Times New Roman"/>
          <w:iCs/>
          <w:sz w:val="24"/>
        </w:rPr>
        <w:t>This course provides students with a practical experience in Sport Management.</w:t>
      </w:r>
    </w:p>
    <w:p w14:paraId="76407CA8" w14:textId="77777777" w:rsidR="00F921B7" w:rsidRPr="00F921B7" w:rsidRDefault="00F921B7" w:rsidP="00505DE9">
      <w:pPr>
        <w:spacing w:after="0" w:line="240" w:lineRule="auto"/>
        <w:rPr>
          <w:rFonts w:ascii="Times New Roman" w:hAnsi="Times New Roman" w:cs="Times New Roman"/>
          <w:sz w:val="24"/>
          <w:szCs w:val="24"/>
        </w:rPr>
      </w:pPr>
    </w:p>
    <w:p w14:paraId="63CED297" w14:textId="29E5ECDB" w:rsidR="00505DE9" w:rsidRPr="00460A65" w:rsidRDefault="00505DE9" w:rsidP="008F512E">
      <w:pPr>
        <w:pStyle w:val="Heading3"/>
        <w:rPr>
          <w:rFonts w:ascii="Times New Roman" w:hAnsi="Times New Roman" w:cs="Times New Roman"/>
        </w:rPr>
      </w:pPr>
      <w:r w:rsidRPr="00460A65">
        <w:rPr>
          <w:rFonts w:ascii="Times New Roman" w:hAnsi="Times New Roman" w:cs="Times New Roman"/>
        </w:rPr>
        <w:t>REQUIRED AND RECOMMENDED MATERIALS</w:t>
      </w:r>
    </w:p>
    <w:p w14:paraId="5380EA6B" w14:textId="34BDA6E4" w:rsidR="000A5A97" w:rsidRPr="000A5A97" w:rsidRDefault="000A5A97" w:rsidP="000A5A97">
      <w:pPr>
        <w:spacing w:after="0" w:line="240" w:lineRule="auto"/>
        <w:rPr>
          <w:rFonts w:ascii="Times New Roman" w:eastAsia="Times New Roman" w:hAnsi="Times New Roman" w:cs="Times New Roman"/>
          <w:sz w:val="24"/>
          <w:szCs w:val="20"/>
        </w:rPr>
      </w:pPr>
      <w:r w:rsidRPr="000A5A97">
        <w:rPr>
          <w:rFonts w:ascii="Times New Roman" w:eastAsia="Times New Roman" w:hAnsi="Times New Roman" w:cs="Times New Roman"/>
          <w:sz w:val="24"/>
          <w:szCs w:val="20"/>
        </w:rPr>
        <w:t>This course does not have a required text</w:t>
      </w:r>
      <w:r>
        <w:rPr>
          <w:rFonts w:ascii="Times New Roman" w:eastAsia="Times New Roman" w:hAnsi="Times New Roman" w:cs="Times New Roman"/>
          <w:sz w:val="24"/>
          <w:szCs w:val="20"/>
        </w:rPr>
        <w:t>book</w:t>
      </w:r>
      <w:r w:rsidRPr="000A5A97">
        <w:rPr>
          <w:rFonts w:ascii="Times New Roman" w:eastAsia="Times New Roman" w:hAnsi="Times New Roman" w:cs="Times New Roman"/>
          <w:sz w:val="24"/>
          <w:szCs w:val="20"/>
        </w:rPr>
        <w:t xml:space="preserve">. All forms and documents are provided in </w:t>
      </w:r>
      <w:r w:rsidR="0060163E">
        <w:rPr>
          <w:rFonts w:ascii="Times New Roman" w:eastAsia="Times New Roman" w:hAnsi="Times New Roman" w:cs="Times New Roman"/>
          <w:sz w:val="24"/>
          <w:szCs w:val="20"/>
        </w:rPr>
        <w:t>Canvas.</w:t>
      </w:r>
    </w:p>
    <w:p w14:paraId="0004A407" w14:textId="70015C7A" w:rsidR="009919C3" w:rsidRDefault="009919C3" w:rsidP="00505DE9">
      <w:pPr>
        <w:spacing w:after="0" w:line="240" w:lineRule="auto"/>
        <w:rPr>
          <w:rFonts w:ascii="Times New Roman" w:hAnsi="Times New Roman" w:cs="Times New Roman"/>
          <w:sz w:val="24"/>
          <w:szCs w:val="24"/>
        </w:rPr>
      </w:pPr>
    </w:p>
    <w:p w14:paraId="7EB1552C" w14:textId="0A03ACA0" w:rsidR="009B45DE" w:rsidRDefault="009B45DE" w:rsidP="009B45DE">
      <w:pPr>
        <w:pStyle w:val="Heading3"/>
        <w:rPr>
          <w:rFonts w:ascii="Times New Roman" w:hAnsi="Times New Roman" w:cs="Times New Roman"/>
        </w:rPr>
      </w:pPr>
      <w:r>
        <w:rPr>
          <w:rFonts w:ascii="Times New Roman" w:hAnsi="Times New Roman" w:cs="Times New Roman"/>
        </w:rPr>
        <w:t>COURSE PREREQUISITE</w:t>
      </w:r>
    </w:p>
    <w:p w14:paraId="2B02FFEC" w14:textId="7E3789EE" w:rsidR="009E0929" w:rsidRPr="00F921B7" w:rsidRDefault="00F921B7" w:rsidP="009E0929">
      <w:pPr>
        <w:rPr>
          <w:rFonts w:ascii="Times New Roman" w:hAnsi="Times New Roman" w:cs="Times New Roman"/>
          <w:sz w:val="24"/>
          <w:szCs w:val="24"/>
        </w:rPr>
      </w:pPr>
      <w:r>
        <w:rPr>
          <w:rFonts w:ascii="Times New Roman" w:hAnsi="Times New Roman" w:cs="Times New Roman"/>
          <w:sz w:val="24"/>
          <w:szCs w:val="24"/>
        </w:rPr>
        <w:t>Approved</w:t>
      </w:r>
      <w:r w:rsidR="00F07840">
        <w:rPr>
          <w:rFonts w:ascii="Times New Roman" w:hAnsi="Times New Roman" w:cs="Times New Roman"/>
          <w:sz w:val="24"/>
          <w:szCs w:val="24"/>
        </w:rPr>
        <w:t xml:space="preserve"> practicum agency.</w:t>
      </w:r>
    </w:p>
    <w:p w14:paraId="1AC61564" w14:textId="33DDE387" w:rsidR="00505DE9" w:rsidRDefault="00505DE9" w:rsidP="000D53EF">
      <w:pPr>
        <w:pStyle w:val="Heading3"/>
        <w:rPr>
          <w:rFonts w:ascii="Times New Roman" w:hAnsi="Times New Roman" w:cs="Times New Roman"/>
        </w:rPr>
      </w:pPr>
      <w:r w:rsidRPr="00460A65">
        <w:rPr>
          <w:rFonts w:ascii="Times New Roman" w:hAnsi="Times New Roman" w:cs="Times New Roman"/>
        </w:rPr>
        <w:t>COURSE LEARNING OBJECTIVES:</w:t>
      </w:r>
    </w:p>
    <w:p w14:paraId="09911BAC" w14:textId="77777777" w:rsidR="007E401B" w:rsidRDefault="007E401B" w:rsidP="007E401B">
      <w:pPr>
        <w:rPr>
          <w:rFonts w:ascii="Times New Roman" w:hAnsi="Times New Roman" w:cs="Times New Roman"/>
          <w:sz w:val="24"/>
          <w:szCs w:val="36"/>
        </w:rPr>
      </w:pPr>
      <w:r w:rsidRPr="007E401B">
        <w:rPr>
          <w:rFonts w:ascii="Times New Roman" w:hAnsi="Times New Roman" w:cs="Times New Roman" w:hint="eastAsia"/>
          <w:sz w:val="24"/>
          <w:szCs w:val="36"/>
        </w:rPr>
        <w:t>A</w:t>
      </w:r>
      <w:r w:rsidRPr="007E401B">
        <w:rPr>
          <w:rFonts w:ascii="Times New Roman" w:hAnsi="Times New Roman" w:cs="Times New Roman"/>
          <w:sz w:val="24"/>
          <w:szCs w:val="36"/>
        </w:rPr>
        <w:t>fter successfully completing this course, students should be able to:</w:t>
      </w:r>
    </w:p>
    <w:p w14:paraId="7DE6DFCF" w14:textId="77777777" w:rsidR="009545C6" w:rsidRPr="009545C6" w:rsidRDefault="009545C6">
      <w:pPr>
        <w:numPr>
          <w:ilvl w:val="0"/>
          <w:numId w:val="8"/>
        </w:numPr>
        <w:tabs>
          <w:tab w:val="num" w:pos="360"/>
        </w:tabs>
        <w:spacing w:after="0" w:line="240" w:lineRule="auto"/>
        <w:rPr>
          <w:rFonts w:ascii="Times New Roman" w:eastAsia="Times New Roman" w:hAnsi="Times New Roman" w:cs="Times New Roman"/>
          <w:sz w:val="24"/>
          <w:szCs w:val="20"/>
        </w:rPr>
      </w:pPr>
      <w:r w:rsidRPr="009545C6">
        <w:rPr>
          <w:rFonts w:ascii="Times New Roman" w:eastAsia="Times New Roman" w:hAnsi="Times New Roman" w:cs="Times New Roman"/>
          <w:sz w:val="24"/>
          <w:szCs w:val="20"/>
        </w:rPr>
        <w:t xml:space="preserve">Explain the mission, goals, and standard operating procedures at the organization. </w:t>
      </w:r>
    </w:p>
    <w:p w14:paraId="1D24F778" w14:textId="42461EB1" w:rsidR="009545C6" w:rsidRPr="009545C6" w:rsidRDefault="009545C6">
      <w:pPr>
        <w:numPr>
          <w:ilvl w:val="0"/>
          <w:numId w:val="8"/>
        </w:numPr>
        <w:tabs>
          <w:tab w:val="num" w:pos="360"/>
        </w:tabs>
        <w:spacing w:after="0" w:line="240" w:lineRule="auto"/>
        <w:rPr>
          <w:rFonts w:ascii="Times New Roman" w:eastAsia="Times New Roman" w:hAnsi="Times New Roman" w:cs="Times New Roman"/>
          <w:sz w:val="24"/>
          <w:szCs w:val="20"/>
        </w:rPr>
      </w:pPr>
      <w:r w:rsidRPr="009545C6">
        <w:rPr>
          <w:rFonts w:ascii="Times New Roman" w:eastAsia="Times New Roman" w:hAnsi="Times New Roman" w:cs="Times New Roman"/>
          <w:sz w:val="24"/>
          <w:szCs w:val="20"/>
        </w:rPr>
        <w:t>C</w:t>
      </w:r>
      <w:r w:rsidR="00197347">
        <w:rPr>
          <w:rFonts w:ascii="Times New Roman" w:eastAsia="Times New Roman" w:hAnsi="Times New Roman" w:cs="Times New Roman"/>
          <w:sz w:val="24"/>
          <w:szCs w:val="20"/>
        </w:rPr>
        <w:t>reate</w:t>
      </w:r>
      <w:r w:rsidRPr="009545C6">
        <w:rPr>
          <w:rFonts w:ascii="Times New Roman" w:eastAsia="Times New Roman" w:hAnsi="Times New Roman" w:cs="Times New Roman"/>
          <w:sz w:val="24"/>
          <w:szCs w:val="20"/>
        </w:rPr>
        <w:t xml:space="preserve"> a project for the organization.</w:t>
      </w:r>
    </w:p>
    <w:p w14:paraId="2E368665" w14:textId="2A7F2A34" w:rsidR="009545C6" w:rsidRPr="009545C6" w:rsidRDefault="009545C6">
      <w:pPr>
        <w:numPr>
          <w:ilvl w:val="0"/>
          <w:numId w:val="8"/>
        </w:numPr>
        <w:tabs>
          <w:tab w:val="num" w:pos="360"/>
        </w:tabs>
        <w:spacing w:after="0" w:line="240" w:lineRule="auto"/>
        <w:rPr>
          <w:rFonts w:ascii="Times New Roman" w:eastAsia="Times New Roman" w:hAnsi="Times New Roman" w:cs="Times New Roman"/>
          <w:sz w:val="24"/>
          <w:szCs w:val="20"/>
        </w:rPr>
      </w:pPr>
      <w:r w:rsidRPr="009545C6">
        <w:rPr>
          <w:rFonts w:ascii="Times New Roman" w:eastAsia="Times New Roman" w:hAnsi="Times New Roman" w:cs="Times New Roman"/>
          <w:sz w:val="24"/>
          <w:szCs w:val="20"/>
        </w:rPr>
        <w:t>D</w:t>
      </w:r>
      <w:r w:rsidR="00A86323">
        <w:rPr>
          <w:rFonts w:ascii="Times New Roman" w:eastAsia="Times New Roman" w:hAnsi="Times New Roman" w:cs="Times New Roman"/>
          <w:sz w:val="24"/>
          <w:szCs w:val="20"/>
        </w:rPr>
        <w:t>evelop</w:t>
      </w:r>
      <w:r w:rsidRPr="009545C6">
        <w:rPr>
          <w:rFonts w:ascii="Times New Roman" w:eastAsia="Times New Roman" w:hAnsi="Times New Roman" w:cs="Times New Roman"/>
          <w:sz w:val="24"/>
          <w:szCs w:val="20"/>
        </w:rPr>
        <w:t xml:space="preserve"> a personal and professional commitment to participate responsibly in a professional setting. </w:t>
      </w:r>
    </w:p>
    <w:p w14:paraId="7CCE9553" w14:textId="197464F0" w:rsidR="009545C6" w:rsidRPr="009545C6" w:rsidRDefault="00076E64">
      <w:pPr>
        <w:numPr>
          <w:ilvl w:val="0"/>
          <w:numId w:val="8"/>
        </w:numPr>
        <w:tabs>
          <w:tab w:val="num" w:pos="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Construct</w:t>
      </w:r>
      <w:r w:rsidR="009545C6" w:rsidRPr="009545C6">
        <w:rPr>
          <w:rFonts w:ascii="Times New Roman" w:eastAsia="Times New Roman" w:hAnsi="Times New Roman" w:cs="Times New Roman"/>
          <w:sz w:val="24"/>
          <w:szCs w:val="20"/>
        </w:rPr>
        <w:t xml:space="preserve"> ideas clearly, coherently, and effectively both orally and in writing. </w:t>
      </w:r>
    </w:p>
    <w:p w14:paraId="1C4379AE" w14:textId="3B47CA87" w:rsidR="009545C6" w:rsidRPr="009545C6" w:rsidRDefault="004B7EBA">
      <w:pPr>
        <w:numPr>
          <w:ilvl w:val="0"/>
          <w:numId w:val="8"/>
        </w:numPr>
        <w:tabs>
          <w:tab w:val="num" w:pos="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Apply</w:t>
      </w:r>
      <w:r w:rsidR="009545C6" w:rsidRPr="009545C6">
        <w:rPr>
          <w:rFonts w:ascii="Times New Roman" w:eastAsia="Times New Roman" w:hAnsi="Times New Roman" w:cs="Times New Roman"/>
          <w:sz w:val="24"/>
          <w:szCs w:val="20"/>
        </w:rPr>
        <w:t xml:space="preserve"> concepts and principles learned in the classroom.</w:t>
      </w:r>
    </w:p>
    <w:p w14:paraId="383A8A7B" w14:textId="77777777" w:rsidR="0060163E" w:rsidRDefault="0060163E" w:rsidP="00E54C7C">
      <w:pPr>
        <w:spacing w:after="0" w:line="240" w:lineRule="auto"/>
        <w:rPr>
          <w:rFonts w:ascii="Times New Roman" w:hAnsi="Times New Roman" w:cs="Times New Roman"/>
          <w:b/>
          <w:bCs/>
          <w:color w:val="0070C0"/>
          <w:sz w:val="24"/>
          <w:szCs w:val="36"/>
        </w:rPr>
      </w:pPr>
    </w:p>
    <w:p w14:paraId="2883A347" w14:textId="77777777" w:rsidR="00317B5E" w:rsidRDefault="00317B5E" w:rsidP="00E54C7C">
      <w:pPr>
        <w:spacing w:after="0" w:line="240" w:lineRule="auto"/>
        <w:rPr>
          <w:rFonts w:ascii="Times New Roman" w:hAnsi="Times New Roman" w:cs="Times New Roman"/>
          <w:b/>
          <w:bCs/>
          <w:color w:val="0070C0"/>
          <w:sz w:val="24"/>
          <w:szCs w:val="36"/>
        </w:rPr>
      </w:pPr>
    </w:p>
    <w:p w14:paraId="253AC42E" w14:textId="77777777" w:rsidR="00317B5E" w:rsidRDefault="00317B5E" w:rsidP="00E54C7C">
      <w:pPr>
        <w:spacing w:after="0" w:line="240" w:lineRule="auto"/>
        <w:rPr>
          <w:rFonts w:ascii="Times New Roman" w:hAnsi="Times New Roman" w:cs="Times New Roman"/>
          <w:b/>
          <w:bCs/>
          <w:color w:val="0070C0"/>
          <w:sz w:val="24"/>
          <w:szCs w:val="36"/>
        </w:rPr>
      </w:pPr>
    </w:p>
    <w:p w14:paraId="4F37B22B" w14:textId="10F51531" w:rsidR="00223A58" w:rsidRPr="00E54C7C" w:rsidRDefault="00223A58" w:rsidP="00E54C7C">
      <w:pPr>
        <w:spacing w:after="0" w:line="240" w:lineRule="auto"/>
        <w:rPr>
          <w:rFonts w:ascii="Times New Roman" w:eastAsia="Times New Roman" w:hAnsi="Times New Roman" w:cs="Times New Roman"/>
          <w:sz w:val="24"/>
          <w:szCs w:val="20"/>
        </w:rPr>
      </w:pPr>
      <w:r w:rsidRPr="00E54C7C">
        <w:rPr>
          <w:rFonts w:ascii="Times New Roman" w:hAnsi="Times New Roman" w:cs="Times New Roman"/>
          <w:b/>
          <w:bCs/>
          <w:color w:val="0070C0"/>
          <w:sz w:val="24"/>
          <w:szCs w:val="36"/>
        </w:rPr>
        <w:lastRenderedPageBreak/>
        <w:t>COURSE OVERVIEW</w:t>
      </w:r>
    </w:p>
    <w:p w14:paraId="4D910803" w14:textId="5647E467" w:rsidR="0035379A" w:rsidRPr="0035379A" w:rsidRDefault="0035379A" w:rsidP="0035379A">
      <w:pPr>
        <w:spacing w:after="0" w:line="240" w:lineRule="auto"/>
        <w:rPr>
          <w:rFonts w:ascii="Times New Roman" w:eastAsia="Times New Roman" w:hAnsi="Times New Roman" w:cs="Times New Roman"/>
          <w:sz w:val="24"/>
          <w:szCs w:val="20"/>
        </w:rPr>
      </w:pPr>
      <w:r w:rsidRPr="0035379A">
        <w:rPr>
          <w:rFonts w:ascii="Times New Roman" w:eastAsia="Times New Roman" w:hAnsi="Times New Roman" w:cs="Times New Roman"/>
          <w:sz w:val="24"/>
          <w:szCs w:val="20"/>
        </w:rPr>
        <w:t>SPM 4948 is a course designed to provide practical experience for majors in the Department of Sport Management. Students will maintain a part-time workload in an approved setting appropriate to their specialization. For example, athletic programs, sport commissions, sports agencies, destination management organizations, and recreation centers such as YMCA’s, commercial gyms</w:t>
      </w:r>
      <w:r>
        <w:rPr>
          <w:rFonts w:ascii="Times New Roman" w:eastAsia="Times New Roman" w:hAnsi="Times New Roman" w:cs="Times New Roman"/>
          <w:sz w:val="24"/>
          <w:szCs w:val="20"/>
        </w:rPr>
        <w:t>,</w:t>
      </w:r>
      <w:r w:rsidRPr="0035379A">
        <w:rPr>
          <w:rFonts w:ascii="Times New Roman" w:eastAsia="Times New Roman" w:hAnsi="Times New Roman" w:cs="Times New Roman"/>
          <w:sz w:val="24"/>
          <w:szCs w:val="20"/>
        </w:rPr>
        <w:t xml:space="preserve"> and youth centers. As a component of the practicum, the student is expected to receive ongoing mentoring from one or more experienced industry professionals employed within a pre-screened business or organization. The practicum experience, created by the student and the practicum site leadership (and approved by SPM), should expose the student to managerial decision making, needs assessment, planning, implementation of programs and evaluation techniques utilized within the agency and/or the industry.</w:t>
      </w:r>
    </w:p>
    <w:p w14:paraId="4FED4543" w14:textId="77777777" w:rsidR="0035379A" w:rsidRPr="0035379A" w:rsidRDefault="0035379A" w:rsidP="0035379A">
      <w:pPr>
        <w:spacing w:after="0" w:line="240" w:lineRule="auto"/>
        <w:rPr>
          <w:rFonts w:ascii="Times New Roman" w:eastAsia="Times New Roman" w:hAnsi="Times New Roman" w:cs="Times New Roman"/>
          <w:sz w:val="24"/>
          <w:szCs w:val="20"/>
        </w:rPr>
      </w:pPr>
    </w:p>
    <w:p w14:paraId="5C8703F0" w14:textId="77777777" w:rsidR="0035379A" w:rsidRPr="0035379A" w:rsidRDefault="0035379A" w:rsidP="0035379A">
      <w:pPr>
        <w:spacing w:after="0" w:line="240" w:lineRule="auto"/>
        <w:rPr>
          <w:rFonts w:ascii="Times New Roman" w:eastAsia="Times New Roman" w:hAnsi="Times New Roman" w:cs="Times New Roman"/>
          <w:sz w:val="24"/>
          <w:szCs w:val="20"/>
        </w:rPr>
      </w:pPr>
      <w:r w:rsidRPr="0035379A">
        <w:rPr>
          <w:rFonts w:ascii="Times New Roman" w:eastAsia="Times New Roman" w:hAnsi="Times New Roman" w:cs="Times New Roman"/>
          <w:sz w:val="24"/>
          <w:szCs w:val="20"/>
        </w:rPr>
        <w:t xml:space="preserve">In addition, the practicum experience is also designed to solicit the student’s professional stance and understanding on numerous topics they will encounter as a professional including but not limited to workplace behavior/harassment, cross-training, resource management, and mentorship. It is expected that the student will utilize the practicum experience to enhance their skillset and resume, as well as establish professional leads and connections in the field. </w:t>
      </w:r>
    </w:p>
    <w:p w14:paraId="42AEFDE8" w14:textId="77777777" w:rsidR="0035379A" w:rsidRPr="0035379A" w:rsidRDefault="0035379A" w:rsidP="0035379A">
      <w:pPr>
        <w:spacing w:after="0" w:line="240" w:lineRule="auto"/>
        <w:rPr>
          <w:rFonts w:ascii="Times New Roman" w:eastAsia="Times New Roman" w:hAnsi="Times New Roman" w:cs="Times New Roman"/>
          <w:sz w:val="24"/>
          <w:szCs w:val="20"/>
        </w:rPr>
      </w:pPr>
    </w:p>
    <w:p w14:paraId="4E4F8073" w14:textId="1B6D3FA2" w:rsidR="0035379A" w:rsidRPr="0035379A" w:rsidRDefault="0035379A" w:rsidP="0035379A">
      <w:pPr>
        <w:spacing w:after="0" w:line="240" w:lineRule="auto"/>
        <w:rPr>
          <w:rFonts w:ascii="Times New Roman" w:eastAsia="Times New Roman" w:hAnsi="Times New Roman" w:cs="Times New Roman"/>
          <w:i/>
          <w:sz w:val="24"/>
          <w:szCs w:val="20"/>
        </w:rPr>
      </w:pPr>
      <w:r w:rsidRPr="0035379A">
        <w:rPr>
          <w:rFonts w:ascii="Times New Roman" w:eastAsia="Times New Roman" w:hAnsi="Times New Roman" w:cs="Times New Roman"/>
          <w:sz w:val="24"/>
          <w:szCs w:val="20"/>
        </w:rPr>
        <w:t xml:space="preserve">Students who excel during the practicum experience will </w:t>
      </w:r>
      <w:r w:rsidR="00B47472" w:rsidRPr="0035379A">
        <w:rPr>
          <w:rFonts w:ascii="Times New Roman" w:eastAsia="Times New Roman" w:hAnsi="Times New Roman" w:cs="Times New Roman"/>
          <w:sz w:val="24"/>
          <w:szCs w:val="20"/>
        </w:rPr>
        <w:t>generate</w:t>
      </w:r>
      <w:r w:rsidRPr="0035379A">
        <w:rPr>
          <w:rFonts w:ascii="Times New Roman" w:eastAsia="Times New Roman" w:hAnsi="Times New Roman" w:cs="Times New Roman"/>
          <w:sz w:val="24"/>
          <w:szCs w:val="20"/>
        </w:rPr>
        <w:t xml:space="preserve"> advancement opportunities which may evolve into an internship or a future job opportunity. Upon conclusion of the practicum, the student should become familiar with resources necessary to research, evaluate and secure a senior internship and/or future professional opportunities. </w:t>
      </w:r>
      <w:r w:rsidRPr="0035379A">
        <w:rPr>
          <w:rFonts w:ascii="Times New Roman" w:eastAsia="Times New Roman" w:hAnsi="Times New Roman" w:cs="Times New Roman"/>
          <w:i/>
          <w:sz w:val="24"/>
          <w:szCs w:val="20"/>
        </w:rPr>
        <w:t xml:space="preserve">For Sport Management students who have selected the </w:t>
      </w:r>
      <w:r w:rsidR="008554E2">
        <w:rPr>
          <w:rFonts w:ascii="Times New Roman" w:eastAsia="Times New Roman" w:hAnsi="Times New Roman" w:cs="Times New Roman"/>
          <w:i/>
          <w:sz w:val="24"/>
          <w:szCs w:val="20"/>
        </w:rPr>
        <w:t>three</w:t>
      </w:r>
      <w:r w:rsidRPr="0035379A">
        <w:rPr>
          <w:rFonts w:ascii="Times New Roman" w:eastAsia="Times New Roman" w:hAnsi="Times New Roman" w:cs="Times New Roman"/>
          <w:i/>
          <w:sz w:val="24"/>
          <w:szCs w:val="20"/>
        </w:rPr>
        <w:t xml:space="preserve">-practicum option, each practicum experience should serve as a progressive building block to enhance career options. </w:t>
      </w:r>
    </w:p>
    <w:p w14:paraId="79803398" w14:textId="77777777" w:rsidR="00B12CCE" w:rsidRDefault="00B12CCE" w:rsidP="008F59BC">
      <w:pPr>
        <w:keepNext/>
        <w:keepLines/>
        <w:spacing w:before="40" w:after="0"/>
        <w:outlineLvl w:val="2"/>
        <w:rPr>
          <w:rFonts w:ascii="Times New Roman" w:eastAsia="Times New Roman" w:hAnsi="Times New Roman" w:cs="Times New Roman"/>
          <w:b/>
          <w:bCs/>
          <w:color w:val="005999"/>
          <w:sz w:val="24"/>
          <w:szCs w:val="24"/>
        </w:rPr>
      </w:pPr>
    </w:p>
    <w:p w14:paraId="63406C05" w14:textId="6C3BE347" w:rsidR="0053564E" w:rsidRDefault="00B12CCE" w:rsidP="008F59BC">
      <w:pPr>
        <w:keepNext/>
        <w:keepLines/>
        <w:spacing w:before="40" w:after="0"/>
        <w:outlineLvl w:val="2"/>
        <w:rPr>
          <w:rFonts w:ascii="Times New Roman" w:eastAsia="Times New Roman" w:hAnsi="Times New Roman" w:cs="Times New Roman"/>
          <w:b/>
          <w:bCs/>
          <w:color w:val="005999"/>
          <w:sz w:val="24"/>
          <w:szCs w:val="24"/>
        </w:rPr>
      </w:pPr>
      <w:r>
        <w:rPr>
          <w:rFonts w:ascii="Times New Roman" w:eastAsia="Times New Roman" w:hAnsi="Times New Roman" w:cs="Times New Roman"/>
          <w:b/>
          <w:bCs/>
          <w:color w:val="005999"/>
          <w:sz w:val="24"/>
          <w:szCs w:val="24"/>
        </w:rPr>
        <w:t xml:space="preserve">PRACTICUM </w:t>
      </w:r>
      <w:r w:rsidR="00CD1D89">
        <w:rPr>
          <w:rFonts w:ascii="Times New Roman" w:eastAsia="Times New Roman" w:hAnsi="Times New Roman" w:cs="Times New Roman"/>
          <w:b/>
          <w:bCs/>
          <w:color w:val="005999"/>
          <w:sz w:val="24"/>
          <w:szCs w:val="24"/>
        </w:rPr>
        <w:t xml:space="preserve">HOUR </w:t>
      </w:r>
      <w:r w:rsidR="0014662D">
        <w:rPr>
          <w:rFonts w:ascii="Times New Roman" w:eastAsia="Times New Roman" w:hAnsi="Times New Roman" w:cs="Times New Roman"/>
          <w:b/>
          <w:bCs/>
          <w:color w:val="005999"/>
          <w:sz w:val="24"/>
          <w:szCs w:val="24"/>
        </w:rPr>
        <w:t xml:space="preserve">&amp; COURSE </w:t>
      </w:r>
      <w:r w:rsidR="00CD1D89">
        <w:rPr>
          <w:rFonts w:ascii="Times New Roman" w:eastAsia="Times New Roman" w:hAnsi="Times New Roman" w:cs="Times New Roman"/>
          <w:b/>
          <w:bCs/>
          <w:color w:val="005999"/>
          <w:sz w:val="24"/>
          <w:szCs w:val="24"/>
        </w:rPr>
        <w:t>REQUIREMENTS</w:t>
      </w:r>
    </w:p>
    <w:p w14:paraId="32AC6028" w14:textId="4BAF9E09" w:rsidR="0053564E" w:rsidRDefault="0053564E" w:rsidP="0053564E">
      <w:pPr>
        <w:spacing w:after="0" w:line="240" w:lineRule="auto"/>
        <w:rPr>
          <w:rFonts w:ascii="Times New Roman" w:eastAsia="Times New Roman" w:hAnsi="Times New Roman" w:cs="Times New Roman"/>
          <w:bCs/>
          <w:iCs/>
          <w:sz w:val="24"/>
          <w:szCs w:val="20"/>
        </w:rPr>
      </w:pPr>
      <w:r>
        <w:rPr>
          <w:rFonts w:ascii="Times New Roman" w:eastAsia="Times New Roman" w:hAnsi="Times New Roman" w:cs="Times New Roman"/>
          <w:bCs/>
          <w:iCs/>
          <w:sz w:val="24"/>
          <w:szCs w:val="20"/>
        </w:rPr>
        <w:t xml:space="preserve">Students need to submit a practicum proposal to the faculty supervisor the semester prior to the semester they will complete the practicum. It is the student’s responsibility to submit the completed practicum </w:t>
      </w:r>
      <w:r w:rsidR="00A90F20">
        <w:rPr>
          <w:rFonts w:ascii="Times New Roman" w:eastAsia="Times New Roman" w:hAnsi="Times New Roman" w:cs="Times New Roman"/>
          <w:bCs/>
          <w:iCs/>
          <w:sz w:val="24"/>
          <w:szCs w:val="20"/>
        </w:rPr>
        <w:t>packet by the assigned deadline</w:t>
      </w:r>
      <w:r w:rsidR="00BD15EF">
        <w:rPr>
          <w:rFonts w:ascii="Times New Roman" w:eastAsia="Times New Roman" w:hAnsi="Times New Roman" w:cs="Times New Roman"/>
          <w:bCs/>
          <w:iCs/>
          <w:sz w:val="24"/>
          <w:szCs w:val="20"/>
        </w:rPr>
        <w:t xml:space="preserve">. Failure to </w:t>
      </w:r>
      <w:r w:rsidR="004927F0">
        <w:rPr>
          <w:rFonts w:ascii="Times New Roman" w:eastAsia="Times New Roman" w:hAnsi="Times New Roman" w:cs="Times New Roman"/>
          <w:bCs/>
          <w:iCs/>
          <w:sz w:val="24"/>
          <w:szCs w:val="20"/>
        </w:rPr>
        <w:t xml:space="preserve">submit </w:t>
      </w:r>
      <w:r w:rsidR="00BD15EF">
        <w:rPr>
          <w:rFonts w:ascii="Times New Roman" w:eastAsia="Times New Roman" w:hAnsi="Times New Roman" w:cs="Times New Roman"/>
          <w:bCs/>
          <w:iCs/>
          <w:sz w:val="24"/>
          <w:szCs w:val="20"/>
        </w:rPr>
        <w:t xml:space="preserve">the completed packet </w:t>
      </w:r>
      <w:r w:rsidR="00A90F20">
        <w:rPr>
          <w:rFonts w:ascii="Times New Roman" w:eastAsia="Times New Roman" w:hAnsi="Times New Roman" w:cs="Times New Roman"/>
          <w:bCs/>
          <w:iCs/>
          <w:sz w:val="24"/>
          <w:szCs w:val="20"/>
        </w:rPr>
        <w:t>will result in a delayed practicum</w:t>
      </w:r>
      <w:r w:rsidR="00BD15EF">
        <w:rPr>
          <w:rFonts w:ascii="Times New Roman" w:eastAsia="Times New Roman" w:hAnsi="Times New Roman" w:cs="Times New Roman"/>
          <w:bCs/>
          <w:iCs/>
          <w:sz w:val="24"/>
          <w:szCs w:val="20"/>
        </w:rPr>
        <w:t xml:space="preserve">. </w:t>
      </w:r>
    </w:p>
    <w:p w14:paraId="09984C1B" w14:textId="77777777" w:rsidR="0053564E" w:rsidRDefault="0053564E" w:rsidP="008F59BC">
      <w:pPr>
        <w:keepNext/>
        <w:keepLines/>
        <w:spacing w:before="40" w:after="0"/>
        <w:outlineLvl w:val="2"/>
        <w:rPr>
          <w:rFonts w:ascii="Times New Roman" w:eastAsia="Times New Roman" w:hAnsi="Times New Roman" w:cs="Times New Roman"/>
          <w:b/>
          <w:bCs/>
          <w:color w:val="005999"/>
          <w:sz w:val="24"/>
          <w:szCs w:val="24"/>
        </w:rPr>
      </w:pPr>
    </w:p>
    <w:p w14:paraId="774D9220" w14:textId="2B641DE8" w:rsidR="009B4FB5" w:rsidRDefault="009B4FB5" w:rsidP="009B4FB5">
      <w:pPr>
        <w:spacing w:after="0" w:line="240" w:lineRule="auto"/>
        <w:rPr>
          <w:rFonts w:ascii="Times New Roman" w:eastAsia="Times New Roman" w:hAnsi="Times New Roman" w:cs="Times New Roman"/>
          <w:sz w:val="24"/>
          <w:szCs w:val="20"/>
        </w:rPr>
      </w:pPr>
      <w:r w:rsidRPr="009B4FB5">
        <w:rPr>
          <w:rFonts w:ascii="Times New Roman" w:eastAsia="Times New Roman" w:hAnsi="Times New Roman" w:cs="Times New Roman"/>
          <w:sz w:val="24"/>
          <w:szCs w:val="24"/>
        </w:rPr>
        <w:t>Students must complete a minimum of 40 clock hours for each credit registered; up to 360 clock hours and 9 course credits during the semester.</w:t>
      </w:r>
      <w:r w:rsidRPr="009B4FB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For example, 1 credit = 40 </w:t>
      </w:r>
      <w:proofErr w:type="gramStart"/>
      <w:r>
        <w:rPr>
          <w:rFonts w:ascii="Times New Roman" w:eastAsia="Times New Roman" w:hAnsi="Times New Roman" w:cs="Times New Roman"/>
          <w:sz w:val="24"/>
          <w:szCs w:val="20"/>
        </w:rPr>
        <w:t>hours</w:t>
      </w:r>
      <w:proofErr w:type="gramEnd"/>
      <w:r>
        <w:rPr>
          <w:rFonts w:ascii="Times New Roman" w:eastAsia="Times New Roman" w:hAnsi="Times New Roman" w:cs="Times New Roman"/>
          <w:sz w:val="24"/>
          <w:szCs w:val="20"/>
        </w:rPr>
        <w:t xml:space="preserve">, 2 credits = 80 hours, 3 credits = 120 hours, etc. Students are expected to arrive at their practicum/work sites on time and be prepared for the practicum. Students should silence their cellular phones unless connectivity is requested by the site leadership. </w:t>
      </w:r>
    </w:p>
    <w:p w14:paraId="2D723D89" w14:textId="77777777" w:rsidR="009B4FB5" w:rsidRPr="009B4FB5" w:rsidRDefault="009B4FB5" w:rsidP="009B4FB5">
      <w:pPr>
        <w:keepNext/>
        <w:spacing w:after="0" w:line="240" w:lineRule="auto"/>
        <w:outlineLvl w:val="6"/>
        <w:rPr>
          <w:rFonts w:ascii="Times New Roman" w:eastAsia="Times New Roman" w:hAnsi="Times New Roman" w:cs="Times New Roman"/>
          <w:sz w:val="24"/>
          <w:szCs w:val="24"/>
        </w:rPr>
      </w:pPr>
    </w:p>
    <w:p w14:paraId="12AF69B8" w14:textId="77777777" w:rsidR="009B4FB5" w:rsidRPr="009B4FB5" w:rsidRDefault="009B4FB5" w:rsidP="009B4FB5">
      <w:pPr>
        <w:keepNext/>
        <w:spacing w:after="0" w:line="240" w:lineRule="auto"/>
        <w:outlineLvl w:val="6"/>
        <w:rPr>
          <w:rFonts w:ascii="Times New Roman" w:eastAsia="Times New Roman" w:hAnsi="Times New Roman" w:cs="Times New Roman"/>
          <w:b/>
          <w:sz w:val="24"/>
          <w:szCs w:val="24"/>
        </w:rPr>
      </w:pPr>
      <w:r w:rsidRPr="009B4FB5">
        <w:rPr>
          <w:rFonts w:ascii="Times New Roman" w:eastAsia="Times New Roman" w:hAnsi="Times New Roman" w:cs="Times New Roman"/>
          <w:b/>
          <w:sz w:val="24"/>
          <w:szCs w:val="24"/>
        </w:rPr>
        <w:t>The number of potential hours to be completed and the number of credit hours for which you will register is to be determined PRIOR to the start of the semester. Your site supervisor will need to validate your plan in advance of the practicum.</w:t>
      </w:r>
    </w:p>
    <w:p w14:paraId="6E776D1E" w14:textId="77777777" w:rsidR="009B4FB5" w:rsidRPr="009B4FB5" w:rsidRDefault="009B4FB5" w:rsidP="009B4FB5">
      <w:pPr>
        <w:keepNext/>
        <w:spacing w:after="0" w:line="240" w:lineRule="auto"/>
        <w:outlineLvl w:val="6"/>
        <w:rPr>
          <w:rFonts w:ascii="Times New Roman" w:eastAsia="Times New Roman" w:hAnsi="Times New Roman" w:cs="Times New Roman"/>
          <w:sz w:val="24"/>
          <w:szCs w:val="24"/>
        </w:rPr>
      </w:pPr>
    </w:p>
    <w:p w14:paraId="76A1F75B" w14:textId="77777777" w:rsidR="009B4FB5" w:rsidRPr="009B4FB5" w:rsidRDefault="009B4FB5" w:rsidP="009B4FB5">
      <w:pPr>
        <w:keepNext/>
        <w:spacing w:after="0" w:line="240" w:lineRule="auto"/>
        <w:outlineLvl w:val="6"/>
        <w:rPr>
          <w:rFonts w:ascii="Times New Roman" w:eastAsia="Times New Roman" w:hAnsi="Times New Roman" w:cs="Times New Roman"/>
          <w:sz w:val="24"/>
          <w:szCs w:val="24"/>
        </w:rPr>
      </w:pPr>
      <w:r w:rsidRPr="009B4FB5">
        <w:rPr>
          <w:rFonts w:ascii="Times New Roman" w:eastAsia="Times New Roman" w:hAnsi="Times New Roman" w:cs="Times New Roman"/>
          <w:sz w:val="24"/>
          <w:szCs w:val="24"/>
        </w:rPr>
        <w:t xml:space="preserve">When the agency representative is interviewing the student, schedules should be compared for compatibility and a tentative schedule of responsibilities should be discussed. Remember that Holidays for the university may not coincide with the agency’s days off. </w:t>
      </w:r>
    </w:p>
    <w:p w14:paraId="3E9B47C8" w14:textId="77777777" w:rsidR="009B4FB5" w:rsidRPr="009B4FB5" w:rsidRDefault="009B4FB5" w:rsidP="009B4FB5">
      <w:pPr>
        <w:spacing w:after="0" w:line="240" w:lineRule="auto"/>
        <w:rPr>
          <w:rFonts w:ascii="Times New Roman" w:eastAsia="Times New Roman" w:hAnsi="Times New Roman" w:cs="Times New Roman"/>
          <w:sz w:val="20"/>
          <w:szCs w:val="20"/>
        </w:rPr>
      </w:pPr>
    </w:p>
    <w:p w14:paraId="661DA8E2" w14:textId="77777777" w:rsidR="009B4FB5" w:rsidRDefault="009B4FB5" w:rsidP="009B4FB5">
      <w:pPr>
        <w:spacing w:after="0" w:line="240" w:lineRule="auto"/>
        <w:rPr>
          <w:rFonts w:ascii="Times New Roman" w:eastAsia="Times New Roman" w:hAnsi="Times New Roman" w:cs="Times New Roman"/>
          <w:sz w:val="24"/>
          <w:szCs w:val="20"/>
        </w:rPr>
      </w:pPr>
      <w:r w:rsidRPr="009B4FB5">
        <w:rPr>
          <w:rFonts w:ascii="Times New Roman" w:eastAsia="Times New Roman" w:hAnsi="Times New Roman" w:cs="Times New Roman"/>
          <w:sz w:val="24"/>
          <w:szCs w:val="20"/>
        </w:rPr>
        <w:t xml:space="preserve">The practicum schedule is created by the site supervisor according to the number of credits (40 clock hours for each credit). Students are expected to adhere to the pre-determined work schedule for the duration of the practicum experience. In the event a student chooses to work beyond the required </w:t>
      </w:r>
      <w:r w:rsidRPr="009B4FB5">
        <w:rPr>
          <w:rFonts w:ascii="Times New Roman" w:eastAsia="Times New Roman" w:hAnsi="Times New Roman" w:cs="Times New Roman"/>
          <w:sz w:val="24"/>
          <w:szCs w:val="20"/>
        </w:rPr>
        <w:lastRenderedPageBreak/>
        <w:t xml:space="preserve">practicum hours, their commitment to the agency is no longer a component of the practicum experience and the student is serving in a volunteer capacity. </w:t>
      </w:r>
    </w:p>
    <w:p w14:paraId="3047F682" w14:textId="77777777" w:rsidR="00F91FF6" w:rsidRDefault="00F91FF6" w:rsidP="009B4FB5">
      <w:pPr>
        <w:spacing w:after="0" w:line="240" w:lineRule="auto"/>
        <w:rPr>
          <w:rFonts w:ascii="Times New Roman" w:eastAsia="Times New Roman" w:hAnsi="Times New Roman" w:cs="Times New Roman"/>
          <w:sz w:val="24"/>
          <w:szCs w:val="20"/>
        </w:rPr>
      </w:pPr>
    </w:p>
    <w:p w14:paraId="62B1C4D8" w14:textId="77777777" w:rsidR="00F91FF6" w:rsidRDefault="00F91FF6" w:rsidP="00F91FF6">
      <w:pPr>
        <w:pStyle w:val="BodyText3"/>
        <w:rPr>
          <w:rFonts w:ascii="Times New Roman" w:hAnsi="Times New Roman"/>
          <w:sz w:val="24"/>
        </w:rPr>
      </w:pPr>
      <w:r>
        <w:rPr>
          <w:rFonts w:ascii="Times New Roman" w:hAnsi="Times New Roman"/>
          <w:sz w:val="24"/>
        </w:rPr>
        <w:t xml:space="preserve">The Agency Sign-up Form is required for all practicum experiences and an Affiliation Agreement is necessary (only if the site has not been used prior). </w:t>
      </w:r>
    </w:p>
    <w:p w14:paraId="2371D3CB" w14:textId="77777777" w:rsidR="001E2A67" w:rsidRDefault="001E2A67" w:rsidP="00B41157">
      <w:pPr>
        <w:spacing w:after="0" w:line="240" w:lineRule="auto"/>
        <w:rPr>
          <w:rFonts w:ascii="Times New Roman" w:eastAsia="Times New Roman" w:hAnsi="Times New Roman" w:cs="Times New Roman"/>
          <w:b/>
          <w:iCs/>
          <w:color w:val="0070C0"/>
          <w:sz w:val="24"/>
          <w:szCs w:val="20"/>
        </w:rPr>
      </w:pPr>
    </w:p>
    <w:p w14:paraId="1C652419" w14:textId="0151352E" w:rsidR="00B41157" w:rsidRPr="008F59BC" w:rsidRDefault="00B41157" w:rsidP="00B41157">
      <w:pPr>
        <w:spacing w:after="0" w:line="240" w:lineRule="auto"/>
        <w:rPr>
          <w:rFonts w:ascii="Times New Roman" w:eastAsia="Times New Roman" w:hAnsi="Times New Roman" w:cs="Times New Roman"/>
          <w:b/>
          <w:iCs/>
          <w:sz w:val="24"/>
          <w:szCs w:val="20"/>
          <w:u w:val="single"/>
        </w:rPr>
      </w:pPr>
      <w:r w:rsidRPr="008F59BC">
        <w:rPr>
          <w:rFonts w:ascii="Times New Roman" w:eastAsia="Times New Roman" w:hAnsi="Times New Roman" w:cs="Times New Roman"/>
          <w:b/>
          <w:iCs/>
          <w:color w:val="0070C0"/>
          <w:sz w:val="24"/>
          <w:szCs w:val="20"/>
        </w:rPr>
        <w:t xml:space="preserve">Compensation: </w:t>
      </w:r>
      <w:r w:rsidRPr="008F59BC">
        <w:rPr>
          <w:rFonts w:ascii="Times New Roman" w:eastAsia="Times New Roman" w:hAnsi="Times New Roman" w:cs="Times New Roman"/>
          <w:bCs/>
          <w:sz w:val="24"/>
          <w:szCs w:val="20"/>
        </w:rPr>
        <w:t xml:space="preserve">Students may receive compensation for the </w:t>
      </w:r>
      <w:r>
        <w:rPr>
          <w:rFonts w:ascii="Times New Roman" w:eastAsia="Times New Roman" w:hAnsi="Times New Roman" w:cs="Times New Roman"/>
          <w:bCs/>
          <w:sz w:val="24"/>
          <w:szCs w:val="20"/>
        </w:rPr>
        <w:t>practicum</w:t>
      </w:r>
      <w:r w:rsidRPr="008F59BC">
        <w:rPr>
          <w:rFonts w:ascii="Times New Roman" w:eastAsia="Times New Roman" w:hAnsi="Times New Roman" w:cs="Times New Roman"/>
          <w:bCs/>
          <w:sz w:val="24"/>
          <w:szCs w:val="20"/>
        </w:rPr>
        <w:t xml:space="preserve"> experience (hourly or stipend). </w:t>
      </w:r>
    </w:p>
    <w:p w14:paraId="764DC7AE" w14:textId="77777777" w:rsidR="009B4FB5" w:rsidRDefault="009B4FB5" w:rsidP="004B7EBA">
      <w:pPr>
        <w:spacing w:after="0" w:line="240" w:lineRule="auto"/>
        <w:rPr>
          <w:rFonts w:ascii="Times New Roman" w:eastAsia="Times New Roman" w:hAnsi="Times New Roman" w:cs="Times New Roman"/>
          <w:sz w:val="24"/>
          <w:szCs w:val="20"/>
        </w:rPr>
      </w:pPr>
    </w:p>
    <w:p w14:paraId="2C756120" w14:textId="4562BBB7" w:rsidR="0075762F" w:rsidRDefault="0048492A" w:rsidP="00D76A8D">
      <w:pPr>
        <w:keepNext/>
        <w:keepLines/>
        <w:spacing w:before="40" w:after="0"/>
        <w:outlineLvl w:val="2"/>
        <w:rPr>
          <w:rFonts w:ascii="Times New Roman" w:eastAsia="Times New Roman" w:hAnsi="Times New Roman" w:cs="Times New Roman"/>
          <w:b/>
          <w:bCs/>
          <w:color w:val="005999"/>
          <w:sz w:val="24"/>
          <w:szCs w:val="24"/>
        </w:rPr>
      </w:pPr>
      <w:r>
        <w:rPr>
          <w:rFonts w:ascii="Times New Roman" w:eastAsia="Times New Roman" w:hAnsi="Times New Roman" w:cs="Times New Roman"/>
          <w:b/>
          <w:bCs/>
          <w:color w:val="005999"/>
          <w:sz w:val="24"/>
          <w:szCs w:val="24"/>
        </w:rPr>
        <w:t xml:space="preserve">COURSE </w:t>
      </w:r>
      <w:r w:rsidR="00B41157">
        <w:rPr>
          <w:rFonts w:ascii="Times New Roman" w:eastAsia="Times New Roman" w:hAnsi="Times New Roman" w:cs="Times New Roman"/>
          <w:b/>
          <w:bCs/>
          <w:color w:val="005999"/>
          <w:sz w:val="24"/>
          <w:szCs w:val="24"/>
        </w:rPr>
        <w:t>GRADING</w:t>
      </w:r>
    </w:p>
    <w:p w14:paraId="7EA4A2D8" w14:textId="33FCF4BC" w:rsidR="00F91017" w:rsidRDefault="005902AD" w:rsidP="008F59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the Canvas course management system to submit the following assignments:</w:t>
      </w:r>
    </w:p>
    <w:p w14:paraId="2DAB31BE" w14:textId="77777777" w:rsidR="005902AD" w:rsidRDefault="005902AD" w:rsidP="008F59BC">
      <w:pPr>
        <w:spacing w:after="0" w:line="240" w:lineRule="auto"/>
        <w:rPr>
          <w:rFonts w:ascii="Times New Roman" w:eastAsia="Times New Roman" w:hAnsi="Times New Roman" w:cs="Times New Roman"/>
          <w:sz w:val="24"/>
          <w:szCs w:val="24"/>
        </w:rPr>
      </w:pPr>
    </w:p>
    <w:p w14:paraId="65CB774C" w14:textId="0E9B1F6A" w:rsidR="005902AD" w:rsidRDefault="00335B68">
      <w:pPr>
        <w:pStyle w:val="ListParagraph"/>
        <w:numPr>
          <w:ilvl w:val="0"/>
          <w:numId w:val="10"/>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Mid-</w:t>
      </w:r>
      <w:r w:rsidR="000D59AF">
        <w:rPr>
          <w:rFonts w:ascii="Times New Roman" w:eastAsia="Times New Roman" w:hAnsi="Times New Roman" w:cs="Times New Roman"/>
          <w:iCs/>
          <w:sz w:val="24"/>
          <w:szCs w:val="20"/>
        </w:rPr>
        <w:t>T</w:t>
      </w:r>
      <w:r>
        <w:rPr>
          <w:rFonts w:ascii="Times New Roman" w:eastAsia="Times New Roman" w:hAnsi="Times New Roman" w:cs="Times New Roman"/>
          <w:iCs/>
          <w:sz w:val="24"/>
          <w:szCs w:val="20"/>
        </w:rPr>
        <w:t xml:space="preserve">erm </w:t>
      </w:r>
      <w:r w:rsidR="0098093E">
        <w:rPr>
          <w:rFonts w:ascii="Times New Roman" w:eastAsia="Times New Roman" w:hAnsi="Times New Roman" w:cs="Times New Roman"/>
          <w:iCs/>
          <w:sz w:val="24"/>
          <w:szCs w:val="20"/>
        </w:rPr>
        <w:t>Report (1)</w:t>
      </w:r>
      <w:r w:rsidR="006976EA">
        <w:rPr>
          <w:rFonts w:ascii="Times New Roman" w:eastAsia="Times New Roman" w:hAnsi="Times New Roman" w:cs="Times New Roman"/>
          <w:iCs/>
          <w:sz w:val="24"/>
          <w:szCs w:val="20"/>
        </w:rPr>
        <w:t xml:space="preserve"> S/U</w:t>
      </w:r>
    </w:p>
    <w:p w14:paraId="43F6B961" w14:textId="121CCC5D" w:rsidR="00335B68" w:rsidRDefault="00335B68">
      <w:pPr>
        <w:pStyle w:val="ListParagraph"/>
        <w:numPr>
          <w:ilvl w:val="0"/>
          <w:numId w:val="10"/>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Final </w:t>
      </w:r>
      <w:r w:rsidR="0098093E">
        <w:rPr>
          <w:rFonts w:ascii="Times New Roman" w:eastAsia="Times New Roman" w:hAnsi="Times New Roman" w:cs="Times New Roman"/>
          <w:iCs/>
          <w:sz w:val="24"/>
          <w:szCs w:val="20"/>
        </w:rPr>
        <w:t>Report</w:t>
      </w:r>
      <w:r w:rsidR="006976EA">
        <w:rPr>
          <w:rFonts w:ascii="Times New Roman" w:eastAsia="Times New Roman" w:hAnsi="Times New Roman" w:cs="Times New Roman"/>
          <w:iCs/>
          <w:sz w:val="24"/>
          <w:szCs w:val="20"/>
        </w:rPr>
        <w:t xml:space="preserve"> </w:t>
      </w:r>
      <w:r w:rsidR="0098093E">
        <w:rPr>
          <w:rFonts w:ascii="Times New Roman" w:eastAsia="Times New Roman" w:hAnsi="Times New Roman" w:cs="Times New Roman"/>
          <w:iCs/>
          <w:sz w:val="24"/>
          <w:szCs w:val="20"/>
        </w:rPr>
        <w:t xml:space="preserve">(1) </w:t>
      </w:r>
      <w:r w:rsidR="006976EA">
        <w:rPr>
          <w:rFonts w:ascii="Times New Roman" w:eastAsia="Times New Roman" w:hAnsi="Times New Roman" w:cs="Times New Roman"/>
          <w:iCs/>
          <w:sz w:val="24"/>
          <w:szCs w:val="20"/>
        </w:rPr>
        <w:t>S/U</w:t>
      </w:r>
    </w:p>
    <w:p w14:paraId="4EBD6011" w14:textId="5DCAC136" w:rsidR="00335B68" w:rsidRDefault="00335B68">
      <w:pPr>
        <w:pStyle w:val="ListParagraph"/>
        <w:numPr>
          <w:ilvl w:val="0"/>
          <w:numId w:val="10"/>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Interview/</w:t>
      </w:r>
      <w:r w:rsidR="00B70624">
        <w:rPr>
          <w:rFonts w:ascii="Times New Roman" w:eastAsia="Times New Roman" w:hAnsi="Times New Roman" w:cs="Times New Roman"/>
          <w:iCs/>
          <w:sz w:val="24"/>
          <w:szCs w:val="20"/>
        </w:rPr>
        <w:t>Paper</w:t>
      </w:r>
      <w:r>
        <w:rPr>
          <w:rFonts w:ascii="Times New Roman" w:eastAsia="Times New Roman" w:hAnsi="Times New Roman" w:cs="Times New Roman"/>
          <w:iCs/>
          <w:sz w:val="24"/>
          <w:szCs w:val="20"/>
        </w:rPr>
        <w:t xml:space="preserve"> of the Practicum Supervisor</w:t>
      </w:r>
      <w:r w:rsidR="00240B40">
        <w:rPr>
          <w:rFonts w:ascii="Times New Roman" w:eastAsia="Times New Roman" w:hAnsi="Times New Roman" w:cs="Times New Roman"/>
          <w:iCs/>
          <w:sz w:val="24"/>
          <w:szCs w:val="20"/>
        </w:rPr>
        <w:t xml:space="preserve"> </w:t>
      </w:r>
      <w:r w:rsidR="0098093E">
        <w:rPr>
          <w:rFonts w:ascii="Times New Roman" w:eastAsia="Times New Roman" w:hAnsi="Times New Roman" w:cs="Times New Roman"/>
          <w:iCs/>
          <w:sz w:val="24"/>
          <w:szCs w:val="20"/>
        </w:rPr>
        <w:t>(1)</w:t>
      </w:r>
      <w:r w:rsidR="006976EA">
        <w:rPr>
          <w:rFonts w:ascii="Times New Roman" w:eastAsia="Times New Roman" w:hAnsi="Times New Roman" w:cs="Times New Roman"/>
          <w:iCs/>
          <w:sz w:val="24"/>
          <w:szCs w:val="20"/>
        </w:rPr>
        <w:t xml:space="preserve"> S/U</w:t>
      </w:r>
    </w:p>
    <w:p w14:paraId="0AE76BAF" w14:textId="6D789EAE" w:rsidR="00265949" w:rsidRDefault="00265949">
      <w:pPr>
        <w:pStyle w:val="ListParagraph"/>
        <w:numPr>
          <w:ilvl w:val="0"/>
          <w:numId w:val="10"/>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Student Summary</w:t>
      </w:r>
      <w:r w:rsidR="006976EA">
        <w:rPr>
          <w:rFonts w:ascii="Times New Roman" w:eastAsia="Times New Roman" w:hAnsi="Times New Roman" w:cs="Times New Roman"/>
          <w:iCs/>
          <w:sz w:val="24"/>
          <w:szCs w:val="20"/>
        </w:rPr>
        <w:t xml:space="preserve"> </w:t>
      </w:r>
      <w:r w:rsidR="0098093E">
        <w:rPr>
          <w:rFonts w:ascii="Times New Roman" w:eastAsia="Times New Roman" w:hAnsi="Times New Roman" w:cs="Times New Roman"/>
          <w:iCs/>
          <w:sz w:val="24"/>
          <w:szCs w:val="20"/>
        </w:rPr>
        <w:t xml:space="preserve">(1) </w:t>
      </w:r>
      <w:r w:rsidR="006976EA">
        <w:rPr>
          <w:rFonts w:ascii="Times New Roman" w:eastAsia="Times New Roman" w:hAnsi="Times New Roman" w:cs="Times New Roman"/>
          <w:iCs/>
          <w:sz w:val="24"/>
          <w:szCs w:val="20"/>
        </w:rPr>
        <w:t>S/U</w:t>
      </w:r>
    </w:p>
    <w:p w14:paraId="4206F932" w14:textId="77777777" w:rsidR="00240B40" w:rsidRDefault="00240B40" w:rsidP="006976EA">
      <w:pPr>
        <w:spacing w:after="0" w:line="240" w:lineRule="auto"/>
        <w:rPr>
          <w:rFonts w:ascii="Times New Roman" w:eastAsia="Times New Roman" w:hAnsi="Times New Roman" w:cs="Times New Roman"/>
          <w:iCs/>
          <w:sz w:val="24"/>
          <w:szCs w:val="20"/>
        </w:rPr>
      </w:pPr>
    </w:p>
    <w:p w14:paraId="0857AA0A" w14:textId="542F9F81" w:rsidR="006976EA" w:rsidRDefault="0098093E" w:rsidP="006976EA">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All assignments must be completed </w:t>
      </w:r>
      <w:r w:rsidR="00240B40">
        <w:rPr>
          <w:rFonts w:ascii="Times New Roman" w:eastAsia="Times New Roman" w:hAnsi="Times New Roman" w:cs="Times New Roman"/>
          <w:iCs/>
          <w:sz w:val="24"/>
          <w:szCs w:val="20"/>
        </w:rPr>
        <w:t xml:space="preserve">as satisfactory to receive credit for the practicum experience. </w:t>
      </w:r>
    </w:p>
    <w:p w14:paraId="44FBFE4E" w14:textId="77777777" w:rsidR="0098093E" w:rsidRDefault="0098093E" w:rsidP="006976EA">
      <w:pPr>
        <w:spacing w:after="0" w:line="240" w:lineRule="auto"/>
        <w:rPr>
          <w:rFonts w:ascii="Times New Roman" w:eastAsia="Times New Roman" w:hAnsi="Times New Roman" w:cs="Times New Roman"/>
          <w:iCs/>
          <w:sz w:val="24"/>
          <w:szCs w:val="20"/>
        </w:rPr>
      </w:pPr>
    </w:p>
    <w:p w14:paraId="5C63267A" w14:textId="36312BD1" w:rsidR="006976EA" w:rsidRPr="006976EA" w:rsidRDefault="006976EA" w:rsidP="006976EA">
      <w:pPr>
        <w:tabs>
          <w:tab w:val="left" w:pos="-720"/>
        </w:tabs>
        <w:suppressAutoHyphens/>
        <w:spacing w:after="0" w:line="240" w:lineRule="auto"/>
        <w:rPr>
          <w:rFonts w:ascii="Times New Roman" w:eastAsia="Times New Roman" w:hAnsi="Times New Roman" w:cs="Times New Roman"/>
          <w:b/>
          <w:sz w:val="24"/>
          <w:szCs w:val="20"/>
        </w:rPr>
      </w:pPr>
      <w:r w:rsidRPr="006976EA">
        <w:rPr>
          <w:rFonts w:ascii="Times New Roman" w:eastAsia="Times New Roman" w:hAnsi="Times New Roman" w:cs="Times New Roman"/>
          <w:b/>
          <w:sz w:val="24"/>
          <w:szCs w:val="20"/>
        </w:rPr>
        <w:t>Mid-Term Report</w:t>
      </w:r>
      <w:r w:rsidR="0098093E">
        <w:rPr>
          <w:rFonts w:ascii="Times New Roman" w:eastAsia="Times New Roman" w:hAnsi="Times New Roman" w:cs="Times New Roman"/>
          <w:b/>
          <w:sz w:val="24"/>
          <w:szCs w:val="20"/>
        </w:rPr>
        <w:t xml:space="preserve"> (1)</w:t>
      </w:r>
    </w:p>
    <w:p w14:paraId="62C7FAB9" w14:textId="1B650875" w:rsidR="006976EA" w:rsidRPr="006976EA" w:rsidRDefault="006976EA" w:rsidP="006976EA">
      <w:p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Upon completion of the initial segment, students are required to have the midterm report </w:t>
      </w:r>
      <w:r w:rsidR="0098093E">
        <w:rPr>
          <w:rFonts w:ascii="Times New Roman" w:eastAsia="Times New Roman" w:hAnsi="Times New Roman" w:cs="Times New Roman"/>
          <w:sz w:val="24"/>
          <w:szCs w:val="20"/>
        </w:rPr>
        <w:t xml:space="preserve">completed and </w:t>
      </w:r>
      <w:r w:rsidRPr="006976EA">
        <w:rPr>
          <w:rFonts w:ascii="Times New Roman" w:eastAsia="Times New Roman" w:hAnsi="Times New Roman" w:cs="Times New Roman"/>
          <w:sz w:val="24"/>
          <w:szCs w:val="20"/>
        </w:rPr>
        <w:t xml:space="preserve">signed by their </w:t>
      </w:r>
      <w:r w:rsidR="0098093E">
        <w:rPr>
          <w:rFonts w:ascii="Times New Roman" w:eastAsia="Times New Roman" w:hAnsi="Times New Roman" w:cs="Times New Roman"/>
          <w:sz w:val="24"/>
          <w:szCs w:val="20"/>
        </w:rPr>
        <w:t xml:space="preserve">practicum </w:t>
      </w:r>
      <w:r w:rsidRPr="006976EA">
        <w:rPr>
          <w:rFonts w:ascii="Times New Roman" w:eastAsia="Times New Roman" w:hAnsi="Times New Roman" w:cs="Times New Roman"/>
          <w:sz w:val="24"/>
          <w:szCs w:val="20"/>
        </w:rPr>
        <w:t>supervisor and subm</w:t>
      </w:r>
      <w:r w:rsidR="0098093E">
        <w:rPr>
          <w:rFonts w:ascii="Times New Roman" w:eastAsia="Times New Roman" w:hAnsi="Times New Roman" w:cs="Times New Roman"/>
          <w:sz w:val="24"/>
          <w:szCs w:val="20"/>
        </w:rPr>
        <w:t>it it to</w:t>
      </w:r>
      <w:r w:rsidRPr="006976EA">
        <w:rPr>
          <w:rFonts w:ascii="Times New Roman" w:eastAsia="Times New Roman" w:hAnsi="Times New Roman" w:cs="Times New Roman"/>
          <w:sz w:val="24"/>
          <w:szCs w:val="20"/>
        </w:rPr>
        <w:t xml:space="preserve"> Canvas according to the due dates listed on this syllabus.</w:t>
      </w:r>
    </w:p>
    <w:p w14:paraId="2CEA7455" w14:textId="77777777" w:rsidR="006976EA" w:rsidRPr="006976EA" w:rsidRDefault="006976EA" w:rsidP="006976EA">
      <w:pPr>
        <w:tabs>
          <w:tab w:val="left" w:pos="-720"/>
        </w:tabs>
        <w:suppressAutoHyphens/>
        <w:spacing w:after="0" w:line="240" w:lineRule="auto"/>
        <w:rPr>
          <w:rFonts w:ascii="Times New Roman" w:eastAsia="Times New Roman" w:hAnsi="Times New Roman" w:cs="Times New Roman"/>
          <w:sz w:val="24"/>
          <w:szCs w:val="20"/>
        </w:rPr>
      </w:pPr>
    </w:p>
    <w:p w14:paraId="397DB4A6" w14:textId="0DDDD74F"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one credit hour, the Midterm report is due after 20 hours are </w:t>
      </w:r>
      <w:r w:rsidR="0098093E" w:rsidRPr="006976EA">
        <w:rPr>
          <w:rFonts w:ascii="Times New Roman" w:eastAsia="Times New Roman" w:hAnsi="Times New Roman" w:cs="Times New Roman"/>
          <w:sz w:val="24"/>
          <w:szCs w:val="20"/>
        </w:rPr>
        <w:t>completed.</w:t>
      </w:r>
    </w:p>
    <w:p w14:paraId="268820FE" w14:textId="3F3D4242"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two credit hours, the Midterm report is due after 40 hours are </w:t>
      </w:r>
      <w:r w:rsidR="0098093E" w:rsidRPr="006976EA">
        <w:rPr>
          <w:rFonts w:ascii="Times New Roman" w:eastAsia="Times New Roman" w:hAnsi="Times New Roman" w:cs="Times New Roman"/>
          <w:sz w:val="24"/>
          <w:szCs w:val="20"/>
        </w:rPr>
        <w:t>completed.</w:t>
      </w:r>
      <w:r w:rsidRPr="006976EA">
        <w:rPr>
          <w:rFonts w:ascii="Times New Roman" w:eastAsia="Times New Roman" w:hAnsi="Times New Roman" w:cs="Times New Roman"/>
          <w:sz w:val="24"/>
          <w:szCs w:val="20"/>
        </w:rPr>
        <w:t xml:space="preserve">  </w:t>
      </w:r>
    </w:p>
    <w:p w14:paraId="4F667E33" w14:textId="3C1C7778"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three credit hours, the Midterm report is due after 70 hours are </w:t>
      </w:r>
      <w:r w:rsidR="0098093E" w:rsidRPr="006976EA">
        <w:rPr>
          <w:rFonts w:ascii="Times New Roman" w:eastAsia="Times New Roman" w:hAnsi="Times New Roman" w:cs="Times New Roman"/>
          <w:sz w:val="24"/>
          <w:szCs w:val="20"/>
        </w:rPr>
        <w:t>completed.</w:t>
      </w:r>
    </w:p>
    <w:p w14:paraId="2A0440C5" w14:textId="3E65F05E"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four credit hours, the Midterm report is due after 80 hours are </w:t>
      </w:r>
      <w:r w:rsidR="0098093E" w:rsidRPr="006976EA">
        <w:rPr>
          <w:rFonts w:ascii="Times New Roman" w:eastAsia="Times New Roman" w:hAnsi="Times New Roman" w:cs="Times New Roman"/>
          <w:sz w:val="24"/>
          <w:szCs w:val="20"/>
        </w:rPr>
        <w:t>completed.</w:t>
      </w:r>
    </w:p>
    <w:p w14:paraId="0035A208" w14:textId="2FD2CD2F"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five credit hours, the Midterm report is due after 100 hours are </w:t>
      </w:r>
      <w:r w:rsidR="0098093E" w:rsidRPr="006976EA">
        <w:rPr>
          <w:rFonts w:ascii="Times New Roman" w:eastAsia="Times New Roman" w:hAnsi="Times New Roman" w:cs="Times New Roman"/>
          <w:sz w:val="24"/>
          <w:szCs w:val="20"/>
        </w:rPr>
        <w:t>completed.</w:t>
      </w:r>
    </w:p>
    <w:p w14:paraId="2495C5EE" w14:textId="26643EE6"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six credit hours, the Midterm report is due after 120 hours are </w:t>
      </w:r>
      <w:r w:rsidR="0098093E" w:rsidRPr="006976EA">
        <w:rPr>
          <w:rFonts w:ascii="Times New Roman" w:eastAsia="Times New Roman" w:hAnsi="Times New Roman" w:cs="Times New Roman"/>
          <w:sz w:val="24"/>
          <w:szCs w:val="20"/>
        </w:rPr>
        <w:t>completed.</w:t>
      </w:r>
    </w:p>
    <w:p w14:paraId="20D6F7B5" w14:textId="343FD31C"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seven credit hours, the Midterm report is due after 140 hours are </w:t>
      </w:r>
      <w:r w:rsidR="0098093E" w:rsidRPr="006976EA">
        <w:rPr>
          <w:rFonts w:ascii="Times New Roman" w:eastAsia="Times New Roman" w:hAnsi="Times New Roman" w:cs="Times New Roman"/>
          <w:sz w:val="24"/>
          <w:szCs w:val="20"/>
        </w:rPr>
        <w:t>completed.</w:t>
      </w:r>
    </w:p>
    <w:p w14:paraId="71E99E1D" w14:textId="686FE97C"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eight credit hours, the Midterm report is due after 160 hours are </w:t>
      </w:r>
      <w:r w:rsidR="0098093E" w:rsidRPr="006976EA">
        <w:rPr>
          <w:rFonts w:ascii="Times New Roman" w:eastAsia="Times New Roman" w:hAnsi="Times New Roman" w:cs="Times New Roman"/>
          <w:sz w:val="24"/>
          <w:szCs w:val="20"/>
        </w:rPr>
        <w:t>completed.</w:t>
      </w:r>
    </w:p>
    <w:p w14:paraId="2A63A3B1" w14:textId="2C3EBEB0"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nine credit hours, the Midterm report is due after 180 hours are </w:t>
      </w:r>
      <w:r w:rsidR="0098093E" w:rsidRPr="006976EA">
        <w:rPr>
          <w:rFonts w:ascii="Times New Roman" w:eastAsia="Times New Roman" w:hAnsi="Times New Roman" w:cs="Times New Roman"/>
          <w:sz w:val="24"/>
          <w:szCs w:val="20"/>
        </w:rPr>
        <w:t>completed.</w:t>
      </w:r>
    </w:p>
    <w:p w14:paraId="4B8B792B" w14:textId="77777777" w:rsidR="006976EA" w:rsidRPr="006976EA" w:rsidRDefault="006976EA" w:rsidP="006976EA">
      <w:pPr>
        <w:tabs>
          <w:tab w:val="left" w:pos="-720"/>
        </w:tabs>
        <w:suppressAutoHyphens/>
        <w:spacing w:after="0" w:line="240" w:lineRule="auto"/>
        <w:rPr>
          <w:rFonts w:ascii="Times New Roman" w:eastAsia="Times New Roman" w:hAnsi="Times New Roman" w:cs="Times New Roman"/>
          <w:sz w:val="24"/>
          <w:szCs w:val="20"/>
        </w:rPr>
      </w:pPr>
    </w:p>
    <w:p w14:paraId="40B4457B" w14:textId="24E1C767" w:rsidR="006976EA" w:rsidRPr="006976EA" w:rsidRDefault="006976EA" w:rsidP="006976EA">
      <w:pPr>
        <w:tabs>
          <w:tab w:val="left" w:pos="-720"/>
        </w:tabs>
        <w:suppressAutoHyphens/>
        <w:spacing w:after="0" w:line="240" w:lineRule="auto"/>
        <w:rPr>
          <w:rFonts w:ascii="Times New Roman" w:eastAsia="Times New Roman" w:hAnsi="Times New Roman" w:cs="Times New Roman"/>
          <w:b/>
          <w:sz w:val="24"/>
          <w:szCs w:val="20"/>
        </w:rPr>
      </w:pPr>
      <w:r w:rsidRPr="006976EA">
        <w:rPr>
          <w:rFonts w:ascii="Times New Roman" w:eastAsia="Times New Roman" w:hAnsi="Times New Roman" w:cs="Times New Roman"/>
          <w:b/>
          <w:sz w:val="24"/>
          <w:szCs w:val="20"/>
        </w:rPr>
        <w:t xml:space="preserve">Final Report </w:t>
      </w:r>
      <w:r w:rsidR="0098093E">
        <w:rPr>
          <w:rFonts w:ascii="Times New Roman" w:eastAsia="Times New Roman" w:hAnsi="Times New Roman" w:cs="Times New Roman"/>
          <w:b/>
          <w:sz w:val="24"/>
          <w:szCs w:val="20"/>
        </w:rPr>
        <w:t>(1)</w:t>
      </w:r>
    </w:p>
    <w:p w14:paraId="5EDA57DF" w14:textId="18408113" w:rsidR="006976EA" w:rsidRPr="006976EA" w:rsidRDefault="006976EA" w:rsidP="006976EA">
      <w:p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Upon completion of the final </w:t>
      </w:r>
      <w:r w:rsidR="0098093E" w:rsidRPr="006976EA">
        <w:rPr>
          <w:rFonts w:ascii="Times New Roman" w:eastAsia="Times New Roman" w:hAnsi="Times New Roman" w:cs="Times New Roman"/>
          <w:sz w:val="24"/>
          <w:szCs w:val="20"/>
        </w:rPr>
        <w:t>24-hour</w:t>
      </w:r>
      <w:r w:rsidRPr="006976EA">
        <w:rPr>
          <w:rFonts w:ascii="Times New Roman" w:eastAsia="Times New Roman" w:hAnsi="Times New Roman" w:cs="Times New Roman"/>
          <w:sz w:val="24"/>
          <w:szCs w:val="20"/>
        </w:rPr>
        <w:t xml:space="preserve"> segment (per credit taken), students are required to have the final report signed by their supervisor and submitted on Canvas according to the due dates listed on this syllabus.</w:t>
      </w:r>
    </w:p>
    <w:p w14:paraId="7969FE32" w14:textId="77777777" w:rsidR="006976EA" w:rsidRPr="006976EA" w:rsidRDefault="006976EA" w:rsidP="006976EA">
      <w:pPr>
        <w:tabs>
          <w:tab w:val="left" w:pos="-720"/>
        </w:tabs>
        <w:suppressAutoHyphens/>
        <w:spacing w:after="0" w:line="240" w:lineRule="auto"/>
        <w:rPr>
          <w:rFonts w:ascii="Times New Roman" w:eastAsia="Times New Roman" w:hAnsi="Times New Roman" w:cs="Times New Roman"/>
          <w:sz w:val="24"/>
          <w:szCs w:val="20"/>
        </w:rPr>
      </w:pPr>
    </w:p>
    <w:p w14:paraId="7249AB7D" w14:textId="7E4FE864"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one credit hour, the Midterm report is due after 40 hours are </w:t>
      </w:r>
      <w:r w:rsidR="00240B40" w:rsidRPr="006976EA">
        <w:rPr>
          <w:rFonts w:ascii="Times New Roman" w:eastAsia="Times New Roman" w:hAnsi="Times New Roman" w:cs="Times New Roman"/>
          <w:sz w:val="24"/>
          <w:szCs w:val="20"/>
        </w:rPr>
        <w:t>completed.</w:t>
      </w:r>
    </w:p>
    <w:p w14:paraId="0F44C6D6" w14:textId="5984D224"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two credit hours, the Midterm report is due after 80 hours are </w:t>
      </w:r>
      <w:r w:rsidR="00240B40" w:rsidRPr="006976EA">
        <w:rPr>
          <w:rFonts w:ascii="Times New Roman" w:eastAsia="Times New Roman" w:hAnsi="Times New Roman" w:cs="Times New Roman"/>
          <w:sz w:val="24"/>
          <w:szCs w:val="20"/>
        </w:rPr>
        <w:t>completed.</w:t>
      </w:r>
      <w:r w:rsidRPr="006976EA">
        <w:rPr>
          <w:rFonts w:ascii="Times New Roman" w:eastAsia="Times New Roman" w:hAnsi="Times New Roman" w:cs="Times New Roman"/>
          <w:sz w:val="24"/>
          <w:szCs w:val="20"/>
        </w:rPr>
        <w:t xml:space="preserve">  </w:t>
      </w:r>
    </w:p>
    <w:p w14:paraId="5C8CACEC" w14:textId="513DF07A"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three credit hours, the Midterm report is due after 140 hours are </w:t>
      </w:r>
      <w:r w:rsidR="00240B40" w:rsidRPr="006976EA">
        <w:rPr>
          <w:rFonts w:ascii="Times New Roman" w:eastAsia="Times New Roman" w:hAnsi="Times New Roman" w:cs="Times New Roman"/>
          <w:sz w:val="24"/>
          <w:szCs w:val="20"/>
        </w:rPr>
        <w:t>completed.</w:t>
      </w:r>
    </w:p>
    <w:p w14:paraId="1BD2C7E2" w14:textId="5884CBC4"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four credit hours, the Midterm report is due after 160 hours are </w:t>
      </w:r>
      <w:r w:rsidR="00240B40" w:rsidRPr="006976EA">
        <w:rPr>
          <w:rFonts w:ascii="Times New Roman" w:eastAsia="Times New Roman" w:hAnsi="Times New Roman" w:cs="Times New Roman"/>
          <w:sz w:val="24"/>
          <w:szCs w:val="20"/>
        </w:rPr>
        <w:t>completed.</w:t>
      </w:r>
    </w:p>
    <w:p w14:paraId="004ADD08" w14:textId="10029C52"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five credit hours, the Midterm report is due after 200 hours are </w:t>
      </w:r>
      <w:r w:rsidR="00240B40" w:rsidRPr="006976EA">
        <w:rPr>
          <w:rFonts w:ascii="Times New Roman" w:eastAsia="Times New Roman" w:hAnsi="Times New Roman" w:cs="Times New Roman"/>
          <w:sz w:val="24"/>
          <w:szCs w:val="20"/>
        </w:rPr>
        <w:t>completed.</w:t>
      </w:r>
    </w:p>
    <w:p w14:paraId="530E2AA9" w14:textId="6E77B8B7"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six credit hours, the Midterm report is due after 240 hours are </w:t>
      </w:r>
      <w:r w:rsidR="00240B40" w:rsidRPr="006976EA">
        <w:rPr>
          <w:rFonts w:ascii="Times New Roman" w:eastAsia="Times New Roman" w:hAnsi="Times New Roman" w:cs="Times New Roman"/>
          <w:sz w:val="24"/>
          <w:szCs w:val="20"/>
        </w:rPr>
        <w:t>completed.</w:t>
      </w:r>
    </w:p>
    <w:p w14:paraId="61877C6C" w14:textId="5AB7C75D"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seven credit hours, the Midterm report is due after 280 hours are </w:t>
      </w:r>
      <w:r w:rsidR="00240B40" w:rsidRPr="006976EA">
        <w:rPr>
          <w:rFonts w:ascii="Times New Roman" w:eastAsia="Times New Roman" w:hAnsi="Times New Roman" w:cs="Times New Roman"/>
          <w:sz w:val="24"/>
          <w:szCs w:val="20"/>
        </w:rPr>
        <w:t>completed.</w:t>
      </w:r>
    </w:p>
    <w:p w14:paraId="25BD1A18" w14:textId="27DFE8FC"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eight credit hours, the Midterm report is due after 320 hours are </w:t>
      </w:r>
      <w:r w:rsidR="00240B40" w:rsidRPr="006976EA">
        <w:rPr>
          <w:rFonts w:ascii="Times New Roman" w:eastAsia="Times New Roman" w:hAnsi="Times New Roman" w:cs="Times New Roman"/>
          <w:sz w:val="24"/>
          <w:szCs w:val="20"/>
        </w:rPr>
        <w:t>completed.</w:t>
      </w:r>
    </w:p>
    <w:p w14:paraId="629EE2E8" w14:textId="443BD5F7"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nine credit hours, the Midterm report is due after 360 hours are </w:t>
      </w:r>
      <w:r w:rsidR="00240B40" w:rsidRPr="006976EA">
        <w:rPr>
          <w:rFonts w:ascii="Times New Roman" w:eastAsia="Times New Roman" w:hAnsi="Times New Roman" w:cs="Times New Roman"/>
          <w:sz w:val="24"/>
          <w:szCs w:val="20"/>
        </w:rPr>
        <w:t>completed.</w:t>
      </w:r>
    </w:p>
    <w:p w14:paraId="5F669878" w14:textId="77777777" w:rsidR="006976EA" w:rsidRDefault="006976EA" w:rsidP="006976EA">
      <w:pPr>
        <w:spacing w:after="0" w:line="240" w:lineRule="auto"/>
        <w:rPr>
          <w:rFonts w:ascii="Times New Roman" w:eastAsia="Times New Roman" w:hAnsi="Times New Roman" w:cs="Times New Roman"/>
          <w:iCs/>
          <w:sz w:val="24"/>
          <w:szCs w:val="20"/>
        </w:rPr>
      </w:pPr>
    </w:p>
    <w:p w14:paraId="198B6C47" w14:textId="1B1C6077" w:rsidR="006976EA" w:rsidRDefault="00184BDC" w:rsidP="006976EA">
      <w:pPr>
        <w:spacing w:after="0" w:line="240" w:lineRule="auto"/>
        <w:rPr>
          <w:rFonts w:ascii="Times New Roman" w:eastAsia="Times New Roman" w:hAnsi="Times New Roman" w:cs="Times New Roman"/>
          <w:b/>
          <w:bCs/>
          <w:iCs/>
          <w:sz w:val="24"/>
          <w:szCs w:val="20"/>
        </w:rPr>
      </w:pPr>
      <w:r w:rsidRPr="00184BDC">
        <w:rPr>
          <w:rFonts w:ascii="Times New Roman" w:eastAsia="Times New Roman" w:hAnsi="Times New Roman" w:cs="Times New Roman"/>
          <w:b/>
          <w:bCs/>
          <w:iCs/>
          <w:sz w:val="24"/>
          <w:szCs w:val="20"/>
        </w:rPr>
        <w:lastRenderedPageBreak/>
        <w:t>Interview</w:t>
      </w:r>
      <w:r w:rsidR="00B70624">
        <w:rPr>
          <w:rFonts w:ascii="Times New Roman" w:eastAsia="Times New Roman" w:hAnsi="Times New Roman" w:cs="Times New Roman"/>
          <w:b/>
          <w:bCs/>
          <w:iCs/>
          <w:sz w:val="24"/>
          <w:szCs w:val="20"/>
        </w:rPr>
        <w:t xml:space="preserve"> and Paper</w:t>
      </w:r>
      <w:r w:rsidR="00240B40" w:rsidRPr="00184BDC">
        <w:rPr>
          <w:rFonts w:ascii="Times New Roman" w:eastAsia="Times New Roman" w:hAnsi="Times New Roman" w:cs="Times New Roman"/>
          <w:b/>
          <w:bCs/>
          <w:iCs/>
          <w:sz w:val="24"/>
          <w:szCs w:val="20"/>
        </w:rPr>
        <w:t xml:space="preserve"> of Practicum Supervisor</w:t>
      </w:r>
      <w:r>
        <w:rPr>
          <w:rFonts w:ascii="Times New Roman" w:eastAsia="Times New Roman" w:hAnsi="Times New Roman" w:cs="Times New Roman"/>
          <w:b/>
          <w:bCs/>
          <w:iCs/>
          <w:sz w:val="24"/>
          <w:szCs w:val="20"/>
        </w:rPr>
        <w:t xml:space="preserve"> (1)</w:t>
      </w:r>
    </w:p>
    <w:p w14:paraId="4DEF6419" w14:textId="2F5308BC" w:rsidR="00BB5599" w:rsidRDefault="00184BDC" w:rsidP="00A75749">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Students are required to interview their practicum supervisor. The purpose of this exercise is to </w:t>
      </w:r>
      <w:r w:rsidR="00A75749">
        <w:rPr>
          <w:rFonts w:ascii="Times New Roman" w:eastAsia="Times New Roman" w:hAnsi="Times New Roman" w:cs="Times New Roman"/>
          <w:iCs/>
          <w:sz w:val="24"/>
          <w:szCs w:val="20"/>
        </w:rPr>
        <w:t>simulate</w:t>
      </w:r>
      <w:r>
        <w:rPr>
          <w:rFonts w:ascii="Times New Roman" w:eastAsia="Times New Roman" w:hAnsi="Times New Roman" w:cs="Times New Roman"/>
          <w:iCs/>
          <w:sz w:val="24"/>
          <w:szCs w:val="20"/>
        </w:rPr>
        <w:t xml:space="preserve"> an understanding of the effort and involvement necessary to reach the position held by th</w:t>
      </w:r>
      <w:r w:rsidR="00DD543A">
        <w:rPr>
          <w:rFonts w:ascii="Times New Roman" w:eastAsia="Times New Roman" w:hAnsi="Times New Roman" w:cs="Times New Roman"/>
          <w:iCs/>
          <w:sz w:val="24"/>
          <w:szCs w:val="20"/>
        </w:rPr>
        <w:t>e practicum supervisor</w:t>
      </w:r>
      <w:r>
        <w:rPr>
          <w:rFonts w:ascii="Times New Roman" w:eastAsia="Times New Roman" w:hAnsi="Times New Roman" w:cs="Times New Roman"/>
          <w:iCs/>
          <w:sz w:val="24"/>
          <w:szCs w:val="20"/>
        </w:rPr>
        <w:t xml:space="preserve">. Students should </w:t>
      </w:r>
      <w:r w:rsidR="00A75749">
        <w:rPr>
          <w:rFonts w:ascii="Times New Roman" w:eastAsia="Times New Roman" w:hAnsi="Times New Roman" w:cs="Times New Roman"/>
          <w:iCs/>
          <w:sz w:val="24"/>
          <w:szCs w:val="20"/>
        </w:rPr>
        <w:t>complete</w:t>
      </w:r>
      <w:r w:rsidR="00702BBE">
        <w:rPr>
          <w:rFonts w:ascii="Times New Roman" w:eastAsia="Times New Roman" w:hAnsi="Times New Roman" w:cs="Times New Roman"/>
          <w:iCs/>
          <w:sz w:val="24"/>
          <w:szCs w:val="20"/>
        </w:rPr>
        <w:t xml:space="preserve"> this experience </w:t>
      </w:r>
      <w:r w:rsidR="00BB5599">
        <w:rPr>
          <w:rFonts w:ascii="Times New Roman" w:eastAsia="Times New Roman" w:hAnsi="Times New Roman" w:cs="Times New Roman"/>
          <w:iCs/>
          <w:sz w:val="24"/>
          <w:szCs w:val="20"/>
        </w:rPr>
        <w:t xml:space="preserve">asking the following questions: </w:t>
      </w:r>
    </w:p>
    <w:p w14:paraId="6F483E66" w14:textId="048510A9" w:rsidR="00A75749" w:rsidRDefault="00A75749">
      <w:pPr>
        <w:pStyle w:val="ListParagraph"/>
        <w:numPr>
          <w:ilvl w:val="0"/>
          <w:numId w:val="13"/>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Could you please outline the career path you have followed since graduating with your undergraduate degree?</w:t>
      </w:r>
    </w:p>
    <w:p w14:paraId="54A22C66" w14:textId="0CFFF188" w:rsidR="00A75749" w:rsidRDefault="00A75749">
      <w:pPr>
        <w:pStyle w:val="ListParagraph"/>
        <w:numPr>
          <w:ilvl w:val="0"/>
          <w:numId w:val="13"/>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If you had the opportunity to turn back time, what other professional experiences or option would you consider?</w:t>
      </w:r>
    </w:p>
    <w:p w14:paraId="55D8C61F" w14:textId="6B385E47" w:rsidR="00A75749" w:rsidRDefault="00A75749">
      <w:pPr>
        <w:pStyle w:val="ListParagraph"/>
        <w:numPr>
          <w:ilvl w:val="0"/>
          <w:numId w:val="13"/>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Do you have any recommendations for </w:t>
      </w:r>
      <w:r w:rsidR="00BB5599">
        <w:rPr>
          <w:rFonts w:ascii="Times New Roman" w:eastAsia="Times New Roman" w:hAnsi="Times New Roman" w:cs="Times New Roman"/>
          <w:iCs/>
          <w:sz w:val="24"/>
          <w:szCs w:val="20"/>
        </w:rPr>
        <w:t>me,</w:t>
      </w:r>
      <w:r>
        <w:rPr>
          <w:rFonts w:ascii="Times New Roman" w:eastAsia="Times New Roman" w:hAnsi="Times New Roman" w:cs="Times New Roman"/>
          <w:iCs/>
          <w:sz w:val="24"/>
          <w:szCs w:val="20"/>
        </w:rPr>
        <w:t xml:space="preserve"> and I begin my professional career. </w:t>
      </w:r>
    </w:p>
    <w:p w14:paraId="33942F24" w14:textId="77777777" w:rsidR="00A75749" w:rsidRPr="00A75749" w:rsidRDefault="00A75749" w:rsidP="00A75749">
      <w:pPr>
        <w:spacing w:after="0" w:line="240" w:lineRule="auto"/>
        <w:rPr>
          <w:rFonts w:ascii="Times New Roman" w:eastAsia="Times New Roman" w:hAnsi="Times New Roman" w:cs="Times New Roman"/>
          <w:iCs/>
          <w:sz w:val="24"/>
          <w:szCs w:val="20"/>
        </w:rPr>
      </w:pPr>
    </w:p>
    <w:p w14:paraId="32F00972" w14:textId="77777777" w:rsidR="00B70624" w:rsidRPr="008F20B6" w:rsidRDefault="00E36D7D" w:rsidP="00B70624">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The interview should be at least 15 minutes but no longer </w:t>
      </w:r>
      <w:r w:rsidR="00CB7333">
        <w:rPr>
          <w:rFonts w:ascii="Times New Roman" w:eastAsia="Times New Roman" w:hAnsi="Times New Roman" w:cs="Times New Roman"/>
          <w:iCs/>
          <w:sz w:val="24"/>
          <w:szCs w:val="20"/>
        </w:rPr>
        <w:t xml:space="preserve">than 30. If necessary, you can ask the practicum supervisor if you can record the interview. </w:t>
      </w:r>
      <w:r w:rsidR="00B70624">
        <w:rPr>
          <w:rFonts w:ascii="Times New Roman" w:eastAsia="Times New Roman" w:hAnsi="Times New Roman" w:cs="Times New Roman"/>
          <w:iCs/>
          <w:sz w:val="24"/>
          <w:szCs w:val="20"/>
        </w:rPr>
        <w:t xml:space="preserve">Students should dress in professional clothing for the interview. Please thank your supervisor at the end of the interview for providing their time and career information. </w:t>
      </w:r>
    </w:p>
    <w:p w14:paraId="0E756C6D" w14:textId="77777777" w:rsidR="00612C23" w:rsidRDefault="00612C23" w:rsidP="008F20B6">
      <w:pPr>
        <w:spacing w:after="0" w:line="240" w:lineRule="auto"/>
        <w:rPr>
          <w:rFonts w:ascii="Times New Roman" w:eastAsia="Times New Roman" w:hAnsi="Times New Roman" w:cs="Times New Roman"/>
          <w:iCs/>
          <w:sz w:val="24"/>
          <w:szCs w:val="20"/>
        </w:rPr>
      </w:pPr>
    </w:p>
    <w:p w14:paraId="56F86AF5" w14:textId="4F70CFF4" w:rsidR="00612C23" w:rsidRDefault="00612C23" w:rsidP="008F20B6">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The paper should discuss three positive points you will factor into your future as well as three points of caution.</w:t>
      </w:r>
    </w:p>
    <w:p w14:paraId="7F5B59EF" w14:textId="77777777" w:rsidR="006976EA" w:rsidRPr="00184BDC" w:rsidRDefault="006976EA" w:rsidP="006976EA">
      <w:pPr>
        <w:spacing w:after="0" w:line="240" w:lineRule="auto"/>
        <w:rPr>
          <w:rFonts w:ascii="Times New Roman" w:eastAsia="Times New Roman" w:hAnsi="Times New Roman" w:cs="Times New Roman"/>
          <w:b/>
          <w:bCs/>
          <w:iCs/>
          <w:sz w:val="24"/>
          <w:szCs w:val="20"/>
        </w:rPr>
      </w:pPr>
    </w:p>
    <w:p w14:paraId="32ADAF8D" w14:textId="49129D30" w:rsidR="007C293A" w:rsidRPr="007C293A" w:rsidRDefault="007C293A" w:rsidP="007C293A">
      <w:pPr>
        <w:tabs>
          <w:tab w:val="left" w:pos="-720"/>
        </w:tabs>
        <w:suppressAutoHyphens/>
        <w:spacing w:after="0" w:line="240" w:lineRule="auto"/>
        <w:rPr>
          <w:rFonts w:ascii="Times New Roman" w:eastAsia="Times New Roman" w:hAnsi="Times New Roman" w:cs="Times New Roman"/>
          <w:b/>
          <w:sz w:val="24"/>
          <w:szCs w:val="20"/>
        </w:rPr>
      </w:pPr>
      <w:r w:rsidRPr="007C293A">
        <w:rPr>
          <w:rFonts w:ascii="Times New Roman" w:eastAsia="Times New Roman" w:hAnsi="Times New Roman" w:cs="Times New Roman"/>
          <w:b/>
          <w:sz w:val="24"/>
          <w:szCs w:val="20"/>
        </w:rPr>
        <w:t xml:space="preserve">Student </w:t>
      </w:r>
      <w:r w:rsidR="00B70624">
        <w:rPr>
          <w:rFonts w:ascii="Times New Roman" w:eastAsia="Times New Roman" w:hAnsi="Times New Roman" w:cs="Times New Roman"/>
          <w:b/>
          <w:sz w:val="24"/>
          <w:szCs w:val="20"/>
        </w:rPr>
        <w:t>S</w:t>
      </w:r>
      <w:r w:rsidRPr="007C293A">
        <w:rPr>
          <w:rFonts w:ascii="Times New Roman" w:eastAsia="Times New Roman" w:hAnsi="Times New Roman" w:cs="Times New Roman"/>
          <w:b/>
          <w:sz w:val="24"/>
          <w:szCs w:val="20"/>
        </w:rPr>
        <w:t>ummary</w:t>
      </w:r>
      <w:r w:rsidR="00F43534">
        <w:rPr>
          <w:rFonts w:ascii="Times New Roman" w:eastAsia="Times New Roman" w:hAnsi="Times New Roman" w:cs="Times New Roman"/>
          <w:b/>
          <w:sz w:val="24"/>
          <w:szCs w:val="20"/>
        </w:rPr>
        <w:t xml:space="preserve"> (1)</w:t>
      </w:r>
    </w:p>
    <w:p w14:paraId="4C347B08" w14:textId="77777777" w:rsidR="007C293A" w:rsidRPr="007C293A" w:rsidRDefault="007C293A" w:rsidP="007C293A">
      <w:p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In addition to the work/volunteer experience, the student will prepare a 2-page summary of the experience after all 40 hours (per credit taken) are completed. The student summary is due at the conclusion of the practicum experience.</w:t>
      </w:r>
    </w:p>
    <w:p w14:paraId="1460AE56" w14:textId="77777777" w:rsidR="007C293A" w:rsidRPr="007C293A" w:rsidRDefault="007C293A" w:rsidP="007C293A">
      <w:pPr>
        <w:tabs>
          <w:tab w:val="left" w:pos="-720"/>
        </w:tabs>
        <w:suppressAutoHyphens/>
        <w:spacing w:after="0" w:line="240" w:lineRule="auto"/>
        <w:rPr>
          <w:rFonts w:ascii="Times New Roman" w:eastAsia="Times New Roman" w:hAnsi="Times New Roman" w:cs="Times New Roman"/>
          <w:sz w:val="24"/>
          <w:szCs w:val="20"/>
        </w:rPr>
      </w:pPr>
    </w:p>
    <w:p w14:paraId="5C0CD735" w14:textId="7FB5F3FC"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one credit hour, the Midterm report is due after 40 hours are completed.</w:t>
      </w:r>
    </w:p>
    <w:p w14:paraId="73A8EE68" w14:textId="08B100E9"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 xml:space="preserve">If completing two credit hours, the Midterm report is due after 80 hours are completed.  </w:t>
      </w:r>
    </w:p>
    <w:p w14:paraId="32CF0A09" w14:textId="41D2175C"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three credit hours, the Midterm report is due after 140 hours are completed.</w:t>
      </w:r>
    </w:p>
    <w:p w14:paraId="4BC0D7A8" w14:textId="6A464720"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four credit hours, the Midterm report is due after 160 hours are completed.</w:t>
      </w:r>
    </w:p>
    <w:p w14:paraId="401E2072" w14:textId="7A00138B"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five credit hours, the Midterm report is due after 200 hours are completed.</w:t>
      </w:r>
    </w:p>
    <w:p w14:paraId="5ECF9C24" w14:textId="0203E57B"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six credit hours, the Midterm report is due after 240 hours are completed.</w:t>
      </w:r>
    </w:p>
    <w:p w14:paraId="5DA5EC0A" w14:textId="6C8F4B5F"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seven credit hours, the Midterm report is due after 280 hours are completed.</w:t>
      </w:r>
    </w:p>
    <w:p w14:paraId="415D291A" w14:textId="78B811F2"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eight credit hours, the Midterm report is due after 320 hours are completed.</w:t>
      </w:r>
    </w:p>
    <w:p w14:paraId="2DFEB2BF" w14:textId="54B27795"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nine credit hours, the Midterm report is due after 360 hours are completed.</w:t>
      </w:r>
    </w:p>
    <w:p w14:paraId="1F1C1D3C" w14:textId="77777777" w:rsidR="007C293A" w:rsidRPr="007C293A" w:rsidRDefault="007C293A" w:rsidP="007C293A">
      <w:pPr>
        <w:tabs>
          <w:tab w:val="left" w:pos="-720"/>
        </w:tabs>
        <w:suppressAutoHyphens/>
        <w:spacing w:after="0" w:line="240" w:lineRule="auto"/>
        <w:rPr>
          <w:rFonts w:ascii="Times New Roman" w:eastAsia="Times New Roman" w:hAnsi="Times New Roman" w:cs="Times New Roman"/>
          <w:sz w:val="24"/>
          <w:szCs w:val="20"/>
        </w:rPr>
      </w:pPr>
    </w:p>
    <w:p w14:paraId="0F05B74B" w14:textId="77777777" w:rsidR="00055314" w:rsidRDefault="00055314" w:rsidP="00055314">
      <w:pPr>
        <w:keepNext/>
        <w:keepLines/>
        <w:spacing w:before="40" w:after="0"/>
        <w:outlineLvl w:val="2"/>
        <w:rPr>
          <w:rFonts w:ascii="Times New Roman" w:eastAsia="Times New Roman" w:hAnsi="Times New Roman" w:cs="Times New Roman"/>
          <w:b/>
          <w:color w:val="005999"/>
          <w:sz w:val="24"/>
          <w:szCs w:val="24"/>
        </w:rPr>
      </w:pPr>
      <w:r w:rsidRPr="00352E05">
        <w:rPr>
          <w:rFonts w:ascii="Times New Roman" w:eastAsia="Times New Roman" w:hAnsi="Times New Roman" w:cs="Times New Roman"/>
          <w:b/>
          <w:color w:val="005999"/>
          <w:sz w:val="24"/>
          <w:szCs w:val="24"/>
        </w:rPr>
        <w:t>GRADING SCALE</w:t>
      </w:r>
      <w:r>
        <w:rPr>
          <w:rFonts w:ascii="Times New Roman" w:eastAsia="Times New Roman" w:hAnsi="Times New Roman" w:cs="Times New Roman"/>
          <w:b/>
          <w:color w:val="005999"/>
          <w:sz w:val="24"/>
          <w:szCs w:val="24"/>
        </w:rPr>
        <w:t>: S/U</w:t>
      </w:r>
    </w:p>
    <w:p w14:paraId="69558100" w14:textId="7E2B4315" w:rsidR="00055314" w:rsidRPr="00352E05" w:rsidRDefault="00055314" w:rsidP="00055314">
      <w:pPr>
        <w:keepNext/>
        <w:spacing w:after="0" w:line="240" w:lineRule="auto"/>
        <w:outlineLvl w:val="6"/>
        <w:rPr>
          <w:rFonts w:ascii="Times New Roman" w:eastAsia="Times New Roman" w:hAnsi="Times New Roman" w:cs="Times New Roman"/>
          <w:b/>
          <w:sz w:val="24"/>
          <w:szCs w:val="24"/>
          <w:u w:val="single"/>
        </w:rPr>
      </w:pPr>
      <w:r w:rsidRPr="00352E05">
        <w:rPr>
          <w:rFonts w:ascii="Times New Roman" w:eastAsia="Calibri" w:hAnsi="Times New Roman" w:cs="Times New Roman"/>
          <w:sz w:val="24"/>
          <w:szCs w:val="24"/>
        </w:rPr>
        <w:t xml:space="preserve">Students must satisfactorily complete all assignments to meet the requirements for the </w:t>
      </w:r>
      <w:r w:rsidR="00F91FF6">
        <w:rPr>
          <w:rFonts w:ascii="Times New Roman" w:eastAsia="Calibri" w:hAnsi="Times New Roman" w:cs="Times New Roman"/>
          <w:sz w:val="24"/>
          <w:szCs w:val="24"/>
        </w:rPr>
        <w:t>Practicum</w:t>
      </w:r>
      <w:r w:rsidRPr="00352E05">
        <w:rPr>
          <w:rFonts w:ascii="Times New Roman" w:eastAsia="Calibri" w:hAnsi="Times New Roman" w:cs="Times New Roman"/>
          <w:sz w:val="24"/>
          <w:szCs w:val="24"/>
        </w:rPr>
        <w:t xml:space="preserve"> to earn </w:t>
      </w:r>
      <w:r w:rsidR="00B47472" w:rsidRPr="00352E05">
        <w:rPr>
          <w:rFonts w:ascii="Times New Roman" w:eastAsia="Calibri" w:hAnsi="Times New Roman" w:cs="Times New Roman"/>
          <w:sz w:val="24"/>
          <w:szCs w:val="24"/>
        </w:rPr>
        <w:t>an S</w:t>
      </w:r>
      <w:r w:rsidRPr="00352E05">
        <w:rPr>
          <w:rFonts w:ascii="Times New Roman" w:eastAsia="Calibri" w:hAnsi="Times New Roman" w:cs="Times New Roman"/>
          <w:sz w:val="24"/>
          <w:szCs w:val="24"/>
        </w:rPr>
        <w:t xml:space="preserve"> (satisfactory) grade. Not completing an assignment will produce a U (unsatisfactory) grade.</w:t>
      </w:r>
      <w:r w:rsidR="00F91FF6" w:rsidRPr="00F91FF6">
        <w:rPr>
          <w:rFonts w:ascii="Times New Roman" w:eastAsia="Times New Roman" w:hAnsi="Times New Roman" w:cs="Times New Roman"/>
          <w:bCs/>
          <w:sz w:val="24"/>
          <w:szCs w:val="24"/>
        </w:rPr>
        <w:t xml:space="preserve"> </w:t>
      </w:r>
      <w:r w:rsidRPr="00352E05">
        <w:rPr>
          <w:rFonts w:ascii="Times New Roman" w:eastAsia="Calibri" w:hAnsi="Times New Roman" w:cs="Times New Roman"/>
          <w:sz w:val="24"/>
          <w:szCs w:val="24"/>
        </w:rPr>
        <w:t xml:space="preserve">More information regarding current UF grading policies can be found here: </w:t>
      </w:r>
    </w:p>
    <w:p w14:paraId="1DFD929A" w14:textId="76B5405F" w:rsidR="0097506A" w:rsidRPr="00FD0599" w:rsidRDefault="00000000" w:rsidP="00FD0599">
      <w:pPr>
        <w:spacing w:after="0" w:line="240" w:lineRule="auto"/>
        <w:rPr>
          <w:rFonts w:ascii="Times New Roman" w:eastAsia="Times New Roman" w:hAnsi="Times New Roman" w:cs="Times New Roman"/>
          <w:sz w:val="20"/>
          <w:szCs w:val="20"/>
        </w:rPr>
      </w:pPr>
      <w:hyperlink r:id="rId25" w:history="1">
        <w:r w:rsidR="00055314" w:rsidRPr="00352E05">
          <w:rPr>
            <w:rFonts w:ascii="Times New Roman" w:eastAsia="Calibri" w:hAnsi="Times New Roman" w:cs="Times New Roman"/>
            <w:color w:val="0563C1"/>
            <w:sz w:val="24"/>
            <w:szCs w:val="24"/>
            <w:u w:val="single"/>
          </w:rPr>
          <w:t>https://catalog.ufl.edu/UGRD/academic-regulations/grades-grading-policies/</w:t>
        </w:r>
      </w:hyperlink>
      <w:r w:rsidR="00055314" w:rsidRPr="00352E05">
        <w:rPr>
          <w:rFonts w:ascii="Times New Roman" w:eastAsia="Calibri" w:hAnsi="Times New Roman" w:cs="Times New Roman"/>
          <w:color w:val="0563C1"/>
          <w:sz w:val="24"/>
          <w:szCs w:val="24"/>
        </w:rPr>
        <w:t>.</w:t>
      </w:r>
    </w:p>
    <w:p w14:paraId="3454881A" w14:textId="77777777" w:rsidR="00F91FF6" w:rsidRDefault="00F91FF6" w:rsidP="00837187">
      <w:pPr>
        <w:pStyle w:val="Heading2"/>
        <w:rPr>
          <w:rFonts w:ascii="Times New Roman" w:hAnsi="Times New Roman" w:cs="Times New Roman"/>
        </w:rPr>
      </w:pPr>
    </w:p>
    <w:p w14:paraId="4AC8F476" w14:textId="6E259F13" w:rsidR="00837187" w:rsidRPr="00460A65" w:rsidRDefault="002D1001" w:rsidP="00837187">
      <w:pPr>
        <w:pStyle w:val="Heading2"/>
        <w:rPr>
          <w:rFonts w:ascii="Times New Roman" w:hAnsi="Times New Roman" w:cs="Times New Roman"/>
        </w:rPr>
      </w:pPr>
      <w:r>
        <w:rPr>
          <w:rFonts w:ascii="Times New Roman" w:hAnsi="Times New Roman" w:cs="Times New Roman"/>
        </w:rPr>
        <w:t>Course &amp;</w:t>
      </w:r>
      <w:r w:rsidR="00837187" w:rsidRPr="00460A65">
        <w:rPr>
          <w:rFonts w:ascii="Times New Roman" w:hAnsi="Times New Roman" w:cs="Times New Roman"/>
        </w:rPr>
        <w:t xml:space="preserve"> University Policies</w:t>
      </w:r>
    </w:p>
    <w:p w14:paraId="46668EDF" w14:textId="6783DF7F" w:rsidR="00837187" w:rsidRPr="00460A65" w:rsidRDefault="00837187" w:rsidP="00505DE9">
      <w:pPr>
        <w:spacing w:after="0" w:line="240" w:lineRule="auto"/>
        <w:rPr>
          <w:rFonts w:ascii="Times New Roman" w:hAnsi="Times New Roman" w:cs="Times New Roman"/>
          <w:sz w:val="24"/>
          <w:szCs w:val="24"/>
        </w:rPr>
      </w:pPr>
    </w:p>
    <w:p w14:paraId="5F75B274" w14:textId="29EA9B60" w:rsidR="000D53EF" w:rsidRDefault="00837187" w:rsidP="008F512E">
      <w:pPr>
        <w:pStyle w:val="Heading3"/>
        <w:rPr>
          <w:rFonts w:ascii="Times New Roman" w:hAnsi="Times New Roman" w:cs="Times New Roman"/>
          <w:b w:val="0"/>
          <w:bCs/>
        </w:rPr>
      </w:pPr>
      <w:r w:rsidRPr="00460A65">
        <w:rPr>
          <w:rStyle w:val="Heading3Char"/>
          <w:rFonts w:ascii="Times New Roman" w:hAnsi="Times New Roman" w:cs="Times New Roman"/>
          <w:b/>
          <w:bCs/>
        </w:rPr>
        <w:t>ATTENDANCE POLICY</w:t>
      </w:r>
      <w:r w:rsidRPr="00460A65">
        <w:rPr>
          <w:rFonts w:ascii="Times New Roman" w:hAnsi="Times New Roman" w:cs="Times New Roman"/>
          <w:b w:val="0"/>
          <w:bCs/>
        </w:rPr>
        <w:t xml:space="preserve"> </w:t>
      </w:r>
    </w:p>
    <w:p w14:paraId="57912CC3" w14:textId="3FC0525D" w:rsidR="00287BE1" w:rsidRPr="00287BE1" w:rsidRDefault="00287BE1" w:rsidP="00287BE1">
      <w:pPr>
        <w:rPr>
          <w:rFonts w:ascii="Times New Roman" w:hAnsi="Times New Roman" w:cs="Times New Roman"/>
          <w:sz w:val="24"/>
          <w:szCs w:val="24"/>
        </w:rPr>
      </w:pPr>
      <w:r w:rsidRPr="00287BE1">
        <w:rPr>
          <w:rFonts w:ascii="Times New Roman" w:hAnsi="Times New Roman" w:cs="Times New Roman"/>
          <w:sz w:val="24"/>
          <w:szCs w:val="24"/>
        </w:rPr>
        <w:t xml:space="preserve">Requirements for class attendance and make-up exams, assignments, and other work in this course are consistent with university policies that can be found at: </w:t>
      </w:r>
      <w:hyperlink r:id="rId26" w:history="1">
        <w:r w:rsidRPr="00287BE1">
          <w:rPr>
            <w:rStyle w:val="Hyperlink"/>
            <w:rFonts w:ascii="Times New Roman" w:hAnsi="Times New Roman" w:cs="Times New Roman"/>
            <w:sz w:val="24"/>
            <w:szCs w:val="24"/>
          </w:rPr>
          <w:t>https://catalog.ufl.edu/ugrad/current/regulations/info/attendance.aspx</w:t>
        </w:r>
      </w:hyperlink>
      <w:r w:rsidRPr="00287BE1">
        <w:rPr>
          <w:rFonts w:ascii="Times New Roman" w:hAnsi="Times New Roman" w:cs="Times New Roman"/>
          <w:sz w:val="24"/>
          <w:szCs w:val="24"/>
        </w:rPr>
        <w:t>.</w:t>
      </w:r>
    </w:p>
    <w:p w14:paraId="42FAE36A" w14:textId="7236A1D0" w:rsidR="009919C3" w:rsidRPr="00423913" w:rsidRDefault="00287BE1" w:rsidP="00423913">
      <w:pPr>
        <w:rPr>
          <w:rFonts w:ascii="Times New Roman" w:hAnsi="Times New Roman" w:cs="Times New Roman"/>
          <w:sz w:val="24"/>
          <w:szCs w:val="24"/>
        </w:rPr>
      </w:pPr>
      <w:r w:rsidRPr="00287BE1">
        <w:rPr>
          <w:rFonts w:ascii="Times New Roman" w:hAnsi="Times New Roman" w:cs="Times New Roman"/>
          <w:sz w:val="24"/>
          <w:szCs w:val="24"/>
        </w:rPr>
        <w:lastRenderedPageBreak/>
        <w:t>Students are expected to attend class, arrive on time, and remain for the entire class session. Students will be graded on both attendance and participation, and points will be deducted for lateness, unexcused absences, and failure to participate in in-class activities and discussions. Students are strongly encouraged to alert the instructor in advance if they will be absent or late.</w:t>
      </w:r>
    </w:p>
    <w:p w14:paraId="78DD2247" w14:textId="5678FAD9" w:rsidR="000D53EF" w:rsidRPr="00460A65" w:rsidRDefault="00837187" w:rsidP="008F512E">
      <w:pPr>
        <w:pStyle w:val="Heading3"/>
        <w:rPr>
          <w:rFonts w:ascii="Times New Roman" w:hAnsi="Times New Roman" w:cs="Times New Roman"/>
          <w:b w:val="0"/>
          <w:bCs/>
        </w:rPr>
      </w:pPr>
      <w:r w:rsidRPr="00460A65">
        <w:rPr>
          <w:rStyle w:val="Heading3Char"/>
          <w:rFonts w:ascii="Times New Roman" w:hAnsi="Times New Roman" w:cs="Times New Roman"/>
          <w:b/>
          <w:bCs/>
        </w:rPr>
        <w:t>PERSONAL CONDUCT POLICY</w:t>
      </w:r>
      <w:r w:rsidRPr="00460A65">
        <w:rPr>
          <w:rFonts w:ascii="Times New Roman" w:hAnsi="Times New Roman" w:cs="Times New Roman"/>
          <w:b w:val="0"/>
          <w:bCs/>
        </w:rPr>
        <w:t xml:space="preserve"> </w:t>
      </w:r>
    </w:p>
    <w:p w14:paraId="4AD386C7" w14:textId="77777777" w:rsidR="00655D16" w:rsidRDefault="00655D16" w:rsidP="00937E95">
      <w:pPr>
        <w:autoSpaceDE w:val="0"/>
        <w:autoSpaceDN w:val="0"/>
        <w:adjustRightInd w:val="0"/>
        <w:spacing w:after="0" w:line="240" w:lineRule="auto"/>
        <w:rPr>
          <w:rFonts w:ascii="Times New Roman" w:hAnsi="Times New Roman" w:cs="Times New Roman"/>
          <w:sz w:val="24"/>
          <w:szCs w:val="24"/>
        </w:rPr>
      </w:pPr>
    </w:p>
    <w:p w14:paraId="72F8F8CF" w14:textId="407E85C5" w:rsidR="00E362F3" w:rsidRDefault="00937E95" w:rsidP="00937E95">
      <w:pPr>
        <w:autoSpaceDE w:val="0"/>
        <w:autoSpaceDN w:val="0"/>
        <w:adjustRightInd w:val="0"/>
        <w:spacing w:after="0" w:line="240" w:lineRule="auto"/>
        <w:rPr>
          <w:rFonts w:ascii="Times New Roman" w:hAnsi="Times New Roman" w:cs="Times New Roman"/>
          <w:sz w:val="24"/>
          <w:szCs w:val="24"/>
        </w:rPr>
      </w:pPr>
      <w:r w:rsidRPr="00BB6DF3">
        <w:rPr>
          <w:rFonts w:ascii="Times New Roman" w:hAnsi="Times New Roman" w:cs="Times New Roman"/>
          <w:sz w:val="24"/>
          <w:szCs w:val="24"/>
        </w:rPr>
        <w:t>Professional behavior</w:t>
      </w:r>
      <w:r w:rsidR="00655D16">
        <w:rPr>
          <w:rFonts w:ascii="Times New Roman" w:hAnsi="Times New Roman" w:cs="Times New Roman"/>
          <w:sz w:val="24"/>
          <w:szCs w:val="24"/>
        </w:rPr>
        <w:t>s are</w:t>
      </w:r>
      <w:r w:rsidRPr="00BB6DF3">
        <w:rPr>
          <w:rFonts w:ascii="Times New Roman" w:hAnsi="Times New Roman" w:cs="Times New Roman"/>
          <w:sz w:val="24"/>
          <w:szCs w:val="24"/>
        </w:rPr>
        <w:t xml:space="preserve"> expected from all students. This includes respect and consideration for </w:t>
      </w:r>
      <w:r w:rsidR="00283352">
        <w:rPr>
          <w:rFonts w:ascii="Times New Roman" w:hAnsi="Times New Roman" w:cs="Times New Roman"/>
          <w:sz w:val="24"/>
          <w:szCs w:val="24"/>
        </w:rPr>
        <w:t xml:space="preserve">the ideas and beliefs expressed by all students. It is important for students to practice civil discourse as uncomfortable or challenging topics unfold in the classroom or online. Please use respectful language in person and through email correspondence. </w:t>
      </w:r>
    </w:p>
    <w:p w14:paraId="3778C482" w14:textId="39AB6C96" w:rsidR="001F1D52" w:rsidRPr="00BB6DF3" w:rsidRDefault="001F1D52">
      <w:pPr>
        <w:pStyle w:val="ListParagraph"/>
        <w:numPr>
          <w:ilvl w:val="0"/>
          <w:numId w:val="3"/>
        </w:numPr>
        <w:autoSpaceDE w:val="0"/>
        <w:autoSpaceDN w:val="0"/>
        <w:adjustRightInd w:val="0"/>
        <w:spacing w:after="0" w:line="240" w:lineRule="auto"/>
        <w:rPr>
          <w:rFonts w:ascii="Times New Roman" w:eastAsia="Calibri" w:hAnsi="Times New Roman" w:cs="Times New Roman"/>
          <w:b/>
          <w:i/>
          <w:sz w:val="24"/>
          <w:szCs w:val="24"/>
        </w:rPr>
      </w:pPr>
      <w:r w:rsidRPr="00BB6DF3">
        <w:rPr>
          <w:rFonts w:ascii="Times New Roman" w:eastAsia="Calibri" w:hAnsi="Times New Roman" w:cs="Times New Roman"/>
          <w:b/>
          <w:i/>
          <w:sz w:val="24"/>
          <w:szCs w:val="24"/>
        </w:rPr>
        <w:t>Adherence to the UF Student Honor Code</w:t>
      </w:r>
    </w:p>
    <w:p w14:paraId="00D294AF" w14:textId="14D8C0B9" w:rsidR="001F1D52" w:rsidRPr="001F1D52" w:rsidRDefault="001F1D52">
      <w:pPr>
        <w:pStyle w:val="ListParagraph"/>
        <w:numPr>
          <w:ilvl w:val="1"/>
          <w:numId w:val="3"/>
        </w:numPr>
        <w:autoSpaceDE w:val="0"/>
        <w:autoSpaceDN w:val="0"/>
        <w:adjustRightInd w:val="0"/>
        <w:spacing w:after="0" w:line="240" w:lineRule="auto"/>
        <w:rPr>
          <w:rFonts w:ascii="Times New Roman" w:hAnsi="Times New Roman" w:cs="Times New Roman"/>
          <w:color w:val="000000"/>
          <w:sz w:val="24"/>
          <w:szCs w:val="24"/>
        </w:rPr>
      </w:pPr>
      <w:r w:rsidRPr="00BB6DF3">
        <w:rPr>
          <w:rFonts w:ascii="Times New Roman" w:hAnsi="Times New Roman" w:cs="Times New Roman"/>
          <w:color w:val="000000"/>
          <w:sz w:val="24"/>
          <w:szCs w:val="24"/>
        </w:rPr>
        <w:t xml:space="preserve">UF students are bound by The Honor </w:t>
      </w:r>
      <w:r w:rsidR="00A364D1" w:rsidRPr="00BB6DF3">
        <w:rPr>
          <w:rFonts w:ascii="Times New Roman" w:hAnsi="Times New Roman" w:cs="Times New Roman"/>
          <w:color w:val="000000"/>
          <w:sz w:val="24"/>
          <w:szCs w:val="24"/>
        </w:rPr>
        <w:t>Pledge, which</w:t>
      </w:r>
      <w:r w:rsidRPr="00BB6DF3">
        <w:rPr>
          <w:rFonts w:ascii="Times New Roman" w:hAnsi="Times New Roman" w:cs="Times New Roman"/>
          <w:color w:val="000000"/>
          <w:sz w:val="24"/>
          <w:szCs w:val="24"/>
        </w:rPr>
        <w:t xml:space="preserve"> states, “We, the members of the University of Florida commun</w:t>
      </w:r>
      <w:r w:rsidRPr="001F1D52">
        <w:rPr>
          <w:rFonts w:ascii="Times New Roman" w:hAnsi="Times New Roman" w:cs="Times New Roman"/>
          <w:color w:val="000000"/>
          <w:sz w:val="24"/>
          <w:szCs w:val="24"/>
        </w:rPr>
        <w:t>ity, pledge to hold ourselves and our peers to the highest standards of honor and integrity by abiding by the Honor Code</w:t>
      </w:r>
      <w:r w:rsidR="006B688B">
        <w:rPr>
          <w:rFonts w:ascii="Times New Roman" w:hAnsi="Times New Roman" w:cs="Times New Roman"/>
          <w:color w:val="000000"/>
          <w:sz w:val="24"/>
          <w:szCs w:val="24"/>
        </w:rPr>
        <w:t xml:space="preserve">. </w:t>
      </w:r>
      <w:r w:rsidRPr="001F1D52">
        <w:rPr>
          <w:rFonts w:ascii="Times New Roman" w:hAnsi="Times New Roman" w:cs="Times New Roman"/>
          <w:color w:val="000000"/>
          <w:sz w:val="24"/>
          <w:szCs w:val="24"/>
        </w:rPr>
        <w:t>On all work submitted for credit by students at the University of Florida, the following pledge is either required or implied: “On my honor, I have neither given nor received unauthorized aid in doing this assignment.” The Honor Code (</w:t>
      </w:r>
      <w:hyperlink r:id="rId27" w:history="1">
        <w:r w:rsidRPr="001F1D52">
          <w:rPr>
            <w:rStyle w:val="Hyperlink"/>
            <w:rFonts w:ascii="Times New Roman" w:hAnsi="Times New Roman" w:cs="Times New Roman"/>
            <w:sz w:val="24"/>
            <w:szCs w:val="24"/>
          </w:rPr>
          <w:t>http://www.dso.ufl.edu/sccr/process/student-conduct-honor-code/</w:t>
        </w:r>
      </w:hyperlink>
      <w:r w:rsidRPr="001F1D52">
        <w:rPr>
          <w:rFonts w:ascii="Times New Roman" w:hAnsi="Times New Roman" w:cs="Times New Roman"/>
          <w:color w:val="000000"/>
          <w:sz w:val="24"/>
          <w:szCs w:val="24"/>
        </w:rPr>
        <w:t xml:space="preserve">) specifies a number of behaviors that are in violation of this code and the possible sanctions. </w:t>
      </w:r>
    </w:p>
    <w:p w14:paraId="63E27071" w14:textId="1954C24C" w:rsidR="00186FCB" w:rsidRPr="001F1D52" w:rsidRDefault="00186FCB">
      <w:pPr>
        <w:pStyle w:val="ListParagraph"/>
        <w:numPr>
          <w:ilvl w:val="1"/>
          <w:numId w:val="3"/>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Dean of Students Office will receive alleged violations of the Honor Code regardless of the severity.</w:t>
      </w:r>
    </w:p>
    <w:p w14:paraId="766C8390" w14:textId="77777777" w:rsidR="00167FE2" w:rsidRDefault="00167FE2" w:rsidP="00697CF8">
      <w:pPr>
        <w:pStyle w:val="Heading3"/>
        <w:rPr>
          <w:rStyle w:val="Heading3Char"/>
          <w:rFonts w:ascii="Times New Roman" w:hAnsi="Times New Roman" w:cs="Times New Roman"/>
          <w:b/>
          <w:bCs/>
        </w:rPr>
      </w:pPr>
    </w:p>
    <w:p w14:paraId="5F1CFC53" w14:textId="4FEDF212" w:rsidR="00186FCB" w:rsidRDefault="00837187" w:rsidP="00697CF8">
      <w:pPr>
        <w:pStyle w:val="Heading3"/>
        <w:rPr>
          <w:rFonts w:ascii="Times New Roman" w:hAnsi="Times New Roman" w:cs="Times New Roman"/>
          <w:b w:val="0"/>
          <w:bCs/>
        </w:rPr>
      </w:pPr>
      <w:r w:rsidRPr="009964ED">
        <w:rPr>
          <w:rStyle w:val="Heading3Char"/>
          <w:rFonts w:ascii="Times New Roman" w:hAnsi="Times New Roman" w:cs="Times New Roman"/>
          <w:b/>
          <w:bCs/>
        </w:rPr>
        <w:t>MAKE-UP POLICY</w:t>
      </w:r>
      <w:r w:rsidRPr="009964ED">
        <w:rPr>
          <w:rFonts w:ascii="Times New Roman" w:hAnsi="Times New Roman" w:cs="Times New Roman"/>
          <w:b w:val="0"/>
          <w:bCs/>
        </w:rPr>
        <w:t xml:space="preserve"> </w:t>
      </w:r>
    </w:p>
    <w:p w14:paraId="2C51D31F" w14:textId="3246AEAC" w:rsidR="00837187" w:rsidRDefault="00697CF8">
      <w:pPr>
        <w:pStyle w:val="ListParagraph"/>
        <w:numPr>
          <w:ilvl w:val="0"/>
          <w:numId w:val="3"/>
        </w:numPr>
        <w:rPr>
          <w:rFonts w:ascii="Times New Roman" w:hAnsi="Times New Roman" w:cs="Times New Roman"/>
          <w:color w:val="000000"/>
          <w:sz w:val="24"/>
          <w:szCs w:val="24"/>
        </w:rPr>
      </w:pPr>
      <w:r w:rsidRPr="00F27053">
        <w:rPr>
          <w:rFonts w:ascii="Times New Roman" w:hAnsi="Times New Roman" w:cs="Times New Roman"/>
          <w:color w:val="000000"/>
          <w:sz w:val="24"/>
          <w:szCs w:val="24"/>
        </w:rPr>
        <w:t>Make-up</w:t>
      </w:r>
      <w:r w:rsidR="00F27053" w:rsidRPr="00F27053">
        <w:rPr>
          <w:rFonts w:ascii="Times New Roman" w:hAnsi="Times New Roman" w:cs="Times New Roman"/>
          <w:color w:val="000000"/>
          <w:sz w:val="24"/>
          <w:szCs w:val="24"/>
        </w:rPr>
        <w:t xml:space="preserve"> assignments</w:t>
      </w:r>
      <w:r w:rsidR="00C74C8E">
        <w:rPr>
          <w:rFonts w:ascii="Times New Roman" w:hAnsi="Times New Roman" w:cs="Times New Roman"/>
          <w:color w:val="000000"/>
          <w:sz w:val="24"/>
          <w:szCs w:val="24"/>
        </w:rPr>
        <w:t xml:space="preserve"> </w:t>
      </w:r>
      <w:r w:rsidR="00F27053" w:rsidRPr="00F27053">
        <w:rPr>
          <w:rFonts w:ascii="Times New Roman" w:hAnsi="Times New Roman" w:cs="Times New Roman"/>
          <w:color w:val="000000"/>
          <w:sz w:val="24"/>
          <w:szCs w:val="24"/>
        </w:rPr>
        <w:t xml:space="preserve">in this course are consistent with university policies </w:t>
      </w:r>
      <w:r w:rsidR="009919C3" w:rsidRPr="00F27053">
        <w:rPr>
          <w:rFonts w:ascii="Times New Roman" w:hAnsi="Times New Roman" w:cs="Times New Roman"/>
          <w:color w:val="000000"/>
          <w:sz w:val="24"/>
          <w:szCs w:val="24"/>
        </w:rPr>
        <w:t xml:space="preserve">that can be found in the online catalog at: </w:t>
      </w:r>
      <w:hyperlink r:id="rId28" w:history="1">
        <w:r w:rsidR="009919C3" w:rsidRPr="006C1C59">
          <w:rPr>
            <w:rStyle w:val="Hyperlink"/>
            <w:rFonts w:ascii="Times New Roman" w:hAnsi="Times New Roman" w:cs="Times New Roman"/>
            <w:sz w:val="24"/>
            <w:szCs w:val="24"/>
          </w:rPr>
          <w:t>https://catalog.ufl.edu/ugrad/current/regulations/info/attendance.aspx</w:t>
        </w:r>
      </w:hyperlink>
      <w:r w:rsidR="009919C3" w:rsidRPr="006C1C59">
        <w:rPr>
          <w:rFonts w:ascii="Times New Roman" w:hAnsi="Times New Roman" w:cs="Times New Roman"/>
          <w:color w:val="000000"/>
          <w:sz w:val="24"/>
          <w:szCs w:val="24"/>
        </w:rPr>
        <w:t xml:space="preserve">.”  </w:t>
      </w:r>
    </w:p>
    <w:p w14:paraId="44184E5C" w14:textId="51D77ECB" w:rsidR="000D53EF" w:rsidRPr="00B5101B" w:rsidRDefault="00837187" w:rsidP="008F512E">
      <w:pPr>
        <w:pStyle w:val="Heading3"/>
        <w:rPr>
          <w:rFonts w:ascii="Times New Roman" w:hAnsi="Times New Roman" w:cs="Times New Roman"/>
          <w:b w:val="0"/>
          <w:bCs/>
        </w:rPr>
      </w:pPr>
      <w:r w:rsidRPr="00B5101B">
        <w:rPr>
          <w:rStyle w:val="Heading3Char"/>
          <w:rFonts w:ascii="Times New Roman" w:hAnsi="Times New Roman" w:cs="Times New Roman"/>
          <w:b/>
          <w:bCs/>
        </w:rPr>
        <w:t>ACCOMMODATING STUDENTS WITH DISABILITIES</w:t>
      </w:r>
      <w:r w:rsidRPr="00B5101B">
        <w:rPr>
          <w:rFonts w:ascii="Times New Roman" w:hAnsi="Times New Roman" w:cs="Times New Roman"/>
          <w:b w:val="0"/>
          <w:bCs/>
        </w:rPr>
        <w:t xml:space="preserve"> </w:t>
      </w:r>
    </w:p>
    <w:p w14:paraId="36254917" w14:textId="21311B38" w:rsidR="00B63E11" w:rsidRPr="00B5101B" w:rsidRDefault="00B63E11">
      <w:pPr>
        <w:pStyle w:val="ListParagraph"/>
        <w:numPr>
          <w:ilvl w:val="0"/>
          <w:numId w:val="5"/>
        </w:numPr>
        <w:spacing w:after="0" w:line="240" w:lineRule="auto"/>
        <w:rPr>
          <w:rFonts w:ascii="Times New Roman" w:hAnsi="Times New Roman" w:cs="Times New Roman"/>
          <w:sz w:val="24"/>
          <w:szCs w:val="24"/>
        </w:rPr>
      </w:pPr>
      <w:r w:rsidRPr="00B5101B">
        <w:rPr>
          <w:rFonts w:ascii="Times New Roman" w:hAnsi="Times New Roman" w:cs="Times New Roman"/>
          <w:sz w:val="24"/>
          <w:szCs w:val="24"/>
        </w:rPr>
        <w:t xml:space="preserve">Accommodating students with disabilities is very important to me. If you are aware of your disability or might be concerned you have a disability, please register with the </w:t>
      </w:r>
      <w:r w:rsidR="009919C3" w:rsidRPr="00B5101B">
        <w:rPr>
          <w:rFonts w:ascii="Times New Roman" w:hAnsi="Times New Roman" w:cs="Times New Roman"/>
          <w:sz w:val="24"/>
          <w:szCs w:val="24"/>
        </w:rPr>
        <w:t xml:space="preserve">Disability Resource Center by visiting their Get Started page at </w:t>
      </w:r>
      <w:hyperlink r:id="rId29" w:history="1">
        <w:r w:rsidR="009919C3" w:rsidRPr="00B5101B">
          <w:rPr>
            <w:rStyle w:val="Hyperlink"/>
            <w:rFonts w:ascii="Times New Roman" w:hAnsi="Times New Roman" w:cs="Times New Roman"/>
            <w:sz w:val="24"/>
            <w:szCs w:val="24"/>
          </w:rPr>
          <w:t>https://disability.ufl.edu/students/get-started/</w:t>
        </w:r>
      </w:hyperlink>
      <w:r w:rsidRPr="00B5101B">
        <w:rPr>
          <w:rFonts w:ascii="Times New Roman" w:hAnsi="Times New Roman" w:cs="Times New Roman"/>
          <w:sz w:val="24"/>
          <w:szCs w:val="24"/>
        </w:rPr>
        <w:t xml:space="preserve">, call them at 352-392-8565, online </w:t>
      </w:r>
      <w:hyperlink r:id="rId30" w:history="1">
        <w:r w:rsidRPr="00B5101B">
          <w:rPr>
            <w:rFonts w:ascii="Times New Roman" w:hAnsi="Times New Roman" w:cs="Times New Roman"/>
            <w:color w:val="0000FF"/>
            <w:sz w:val="24"/>
            <w:szCs w:val="24"/>
            <w:u w:val="single"/>
          </w:rPr>
          <w:t>https://accessibility.ufl.edu/</w:t>
        </w:r>
      </w:hyperlink>
      <w:r w:rsidRPr="00B5101B">
        <w:rPr>
          <w:rFonts w:ascii="Times New Roman" w:hAnsi="Times New Roman" w:cs="Times New Roman"/>
          <w:sz w:val="24"/>
          <w:szCs w:val="24"/>
          <w:u w:val="single"/>
        </w:rPr>
        <w:t>)</w:t>
      </w:r>
      <w:r w:rsidRPr="00B5101B">
        <w:rPr>
          <w:rFonts w:ascii="Times New Roman" w:hAnsi="Times New Roman" w:cs="Times New Roman"/>
          <w:sz w:val="24"/>
          <w:szCs w:val="24"/>
        </w:rPr>
        <w:t xml:space="preserve">, or visit the Dean of Students Office. Once registered, please </w:t>
      </w:r>
      <w:r w:rsidR="00EF357F" w:rsidRPr="00B5101B">
        <w:rPr>
          <w:rFonts w:ascii="Times New Roman" w:hAnsi="Times New Roman" w:cs="Times New Roman"/>
          <w:sz w:val="24"/>
          <w:szCs w:val="24"/>
        </w:rPr>
        <w:t>visit</w:t>
      </w:r>
      <w:r w:rsidRPr="00B5101B">
        <w:rPr>
          <w:rFonts w:ascii="Times New Roman" w:hAnsi="Times New Roman" w:cs="Times New Roman"/>
          <w:sz w:val="24"/>
          <w:szCs w:val="24"/>
        </w:rPr>
        <w:t xml:space="preserve"> me</w:t>
      </w:r>
      <w:r w:rsidR="00EF357F">
        <w:rPr>
          <w:rFonts w:ascii="Times New Roman" w:hAnsi="Times New Roman" w:cs="Times New Roman"/>
          <w:sz w:val="24"/>
          <w:szCs w:val="24"/>
        </w:rPr>
        <w:t>,</w:t>
      </w:r>
      <w:r w:rsidRPr="00B5101B">
        <w:rPr>
          <w:rFonts w:ascii="Times New Roman" w:hAnsi="Times New Roman" w:cs="Times New Roman"/>
          <w:sz w:val="24"/>
          <w:szCs w:val="24"/>
        </w:rPr>
        <w:t xml:space="preserve"> or send me an email during the first two weeks of class to provide me with a copy of your accommodation letter to ensure I fully understand your needs. It is my goal to provide you with the tools necessary to ensure you are successful in the classroom. </w:t>
      </w:r>
    </w:p>
    <w:p w14:paraId="4AB4F28E" w14:textId="77777777" w:rsidR="00B36301" w:rsidRPr="00B36301" w:rsidRDefault="00B36301" w:rsidP="003A6429">
      <w:pPr>
        <w:pStyle w:val="NoSpacing"/>
        <w:rPr>
          <w:sz w:val="24"/>
          <w:szCs w:val="24"/>
          <w:lang w:bidi="ar-SA"/>
        </w:rPr>
      </w:pPr>
    </w:p>
    <w:p w14:paraId="7FFCC50E" w14:textId="77777777" w:rsidR="008B752D" w:rsidRPr="008B752D" w:rsidRDefault="008B752D" w:rsidP="008B752D">
      <w:pPr>
        <w:keepNext/>
        <w:keepLines/>
        <w:spacing w:before="40" w:after="0"/>
        <w:outlineLvl w:val="2"/>
        <w:rPr>
          <w:rFonts w:ascii="Times New Roman" w:eastAsia="Times New Roman" w:hAnsi="Times New Roman" w:cs="Times New Roman"/>
          <w:b/>
          <w:bCs/>
          <w:color w:val="005999"/>
          <w:sz w:val="24"/>
          <w:szCs w:val="24"/>
        </w:rPr>
      </w:pPr>
      <w:r w:rsidRPr="008B752D">
        <w:rPr>
          <w:rFonts w:ascii="Times New Roman" w:eastAsia="Times New Roman" w:hAnsi="Times New Roman" w:cs="Times New Roman"/>
          <w:b/>
          <w:bCs/>
          <w:color w:val="005999"/>
          <w:sz w:val="24"/>
          <w:szCs w:val="24"/>
        </w:rPr>
        <w:t>ZOOM</w:t>
      </w:r>
    </w:p>
    <w:p w14:paraId="1F20AEB6" w14:textId="77777777" w:rsidR="008B752D" w:rsidRPr="008B752D" w:rsidRDefault="008B752D">
      <w:pPr>
        <w:widowControl w:val="0"/>
        <w:numPr>
          <w:ilvl w:val="0"/>
          <w:numId w:val="7"/>
        </w:numPr>
        <w:autoSpaceDE w:val="0"/>
        <w:autoSpaceDN w:val="0"/>
        <w:spacing w:after="0" w:line="240" w:lineRule="auto"/>
        <w:ind w:left="720" w:hanging="360"/>
        <w:rPr>
          <w:rFonts w:ascii="Times New Roman" w:eastAsia="Times New Roman" w:hAnsi="Times New Roman" w:cs="Times New Roman"/>
          <w:sz w:val="24"/>
          <w:szCs w:val="24"/>
        </w:rPr>
      </w:pPr>
      <w:r w:rsidRPr="008B752D">
        <w:rPr>
          <w:rFonts w:ascii="Times New Roman" w:eastAsia="Times New Roman" w:hAnsi="Times New Roman" w:cs="Times New Roman"/>
          <w:sz w:val="24"/>
          <w:szCs w:val="24"/>
        </w:rPr>
        <w:t xml:space="preserve">Zoom is an easy-to-use video conferencing service available to all UF students, faculty, and staff that allows for meetings of up to 100 participants. You can find resources and help using Zoom at </w:t>
      </w:r>
      <w:hyperlink r:id="rId31" w:history="1">
        <w:r w:rsidRPr="008B752D">
          <w:rPr>
            <w:rFonts w:ascii="Times New Roman" w:eastAsia="Times New Roman" w:hAnsi="Times New Roman" w:cs="Times New Roman"/>
            <w:color w:val="0000FF"/>
            <w:sz w:val="24"/>
            <w:szCs w:val="24"/>
            <w:u w:val="single"/>
          </w:rPr>
          <w:t>https://ufl.zoom.us</w:t>
        </w:r>
      </w:hyperlink>
      <w:r w:rsidRPr="008B752D">
        <w:rPr>
          <w:rFonts w:ascii="Times New Roman" w:eastAsia="Times New Roman" w:hAnsi="Times New Roman" w:cs="Times New Roman"/>
          <w:sz w:val="24"/>
          <w:szCs w:val="24"/>
        </w:rPr>
        <w:t>.</w:t>
      </w:r>
    </w:p>
    <w:p w14:paraId="2F69916D" w14:textId="77777777" w:rsidR="008B752D" w:rsidRDefault="008B752D" w:rsidP="008F512E">
      <w:pPr>
        <w:pStyle w:val="Heading3"/>
        <w:rPr>
          <w:rStyle w:val="Heading3Char"/>
          <w:rFonts w:ascii="Times New Roman" w:hAnsi="Times New Roman" w:cs="Times New Roman"/>
          <w:b/>
          <w:bCs/>
        </w:rPr>
      </w:pPr>
    </w:p>
    <w:p w14:paraId="65F53AB2" w14:textId="7EA2321D" w:rsidR="000D53EF" w:rsidRPr="00B5101B" w:rsidRDefault="00837187" w:rsidP="008F512E">
      <w:pPr>
        <w:pStyle w:val="Heading3"/>
        <w:rPr>
          <w:rFonts w:ascii="Times New Roman" w:hAnsi="Times New Roman" w:cs="Times New Roman"/>
          <w:b w:val="0"/>
          <w:bCs/>
        </w:rPr>
      </w:pPr>
      <w:r w:rsidRPr="00B5101B">
        <w:rPr>
          <w:rStyle w:val="Heading3Char"/>
          <w:rFonts w:ascii="Times New Roman" w:hAnsi="Times New Roman" w:cs="Times New Roman"/>
          <w:b/>
          <w:bCs/>
        </w:rPr>
        <w:t>COURSE EVALUATIONS</w:t>
      </w:r>
      <w:r w:rsidRPr="00B5101B">
        <w:rPr>
          <w:rFonts w:ascii="Times New Roman" w:hAnsi="Times New Roman" w:cs="Times New Roman"/>
          <w:b w:val="0"/>
          <w:bCs/>
        </w:rPr>
        <w:t xml:space="preserve"> </w:t>
      </w:r>
    </w:p>
    <w:p w14:paraId="30E8C470" w14:textId="5FF61EC8" w:rsidR="003A6429" w:rsidRPr="00F43534" w:rsidRDefault="009919C3">
      <w:pPr>
        <w:pStyle w:val="ListParagraph"/>
        <w:numPr>
          <w:ilvl w:val="0"/>
          <w:numId w:val="5"/>
        </w:numPr>
        <w:spacing w:after="0" w:line="240" w:lineRule="auto"/>
        <w:rPr>
          <w:rFonts w:ascii="Times New Roman" w:hAnsi="Times New Roman" w:cs="Times New Roman"/>
          <w:sz w:val="24"/>
          <w:szCs w:val="24"/>
        </w:rPr>
      </w:pPr>
      <w:bookmarkStart w:id="2" w:name="_Hlk43393938"/>
      <w:r w:rsidRPr="00B5101B">
        <w:rPr>
          <w:rFonts w:ascii="Times New Roman" w:hAnsi="Times New Roman" w:cs="Times New Roman"/>
          <w:sz w:val="24"/>
          <w:szCs w:val="24"/>
        </w:rPr>
        <w:t xml:space="preserve">Students are expected to provide professional and respectful feedback on the quality of instruction in this course by completing course evaluations online via GatorEvals. Guidance on how to give feedback in a professional and respectful manner is available at </w:t>
      </w:r>
      <w:hyperlink r:id="rId32" w:history="1">
        <w:r w:rsidRPr="00B5101B">
          <w:rPr>
            <w:rStyle w:val="Hyperlink"/>
            <w:rFonts w:ascii="Times New Roman" w:hAnsi="Times New Roman" w:cs="Times New Roman"/>
            <w:sz w:val="24"/>
            <w:szCs w:val="24"/>
          </w:rPr>
          <w:t>https://gatorevals.aa.ufl.edu/students/</w:t>
        </w:r>
      </w:hyperlink>
      <w:r w:rsidRPr="00B5101B">
        <w:rPr>
          <w:rFonts w:ascii="Times New Roman" w:hAnsi="Times New Roman" w:cs="Times New Roman"/>
          <w:sz w:val="24"/>
          <w:szCs w:val="24"/>
        </w:rPr>
        <w:t xml:space="preserve">.  Students will be notified when the evaluation period opens and can complete evaluations through the email they receive from GatorEvals, in their </w:t>
      </w:r>
      <w:r w:rsidRPr="00B5101B">
        <w:rPr>
          <w:rFonts w:ascii="Times New Roman" w:hAnsi="Times New Roman" w:cs="Times New Roman"/>
          <w:sz w:val="24"/>
          <w:szCs w:val="24"/>
        </w:rPr>
        <w:lastRenderedPageBreak/>
        <w:t xml:space="preserve">Canvas course menu under GatorEvals, or via </w:t>
      </w:r>
      <w:hyperlink r:id="rId33" w:history="1">
        <w:r w:rsidRPr="00B5101B">
          <w:rPr>
            <w:rStyle w:val="Hyperlink"/>
            <w:rFonts w:ascii="Times New Roman" w:hAnsi="Times New Roman" w:cs="Times New Roman"/>
            <w:sz w:val="24"/>
            <w:szCs w:val="24"/>
          </w:rPr>
          <w:t>https://ufl.bluera.com/ufl/</w:t>
        </w:r>
      </w:hyperlink>
      <w:r w:rsidRPr="00B5101B">
        <w:rPr>
          <w:rFonts w:ascii="Times New Roman" w:hAnsi="Times New Roman" w:cs="Times New Roman"/>
          <w:sz w:val="24"/>
          <w:szCs w:val="24"/>
        </w:rPr>
        <w:t xml:space="preserve">.  Summaries of course evaluation results are available to students at </w:t>
      </w:r>
      <w:hyperlink r:id="rId34" w:history="1">
        <w:r w:rsidRPr="00B5101B">
          <w:rPr>
            <w:rStyle w:val="Hyperlink"/>
            <w:rFonts w:ascii="Times New Roman" w:hAnsi="Times New Roman" w:cs="Times New Roman"/>
            <w:sz w:val="24"/>
            <w:szCs w:val="24"/>
          </w:rPr>
          <w:t>https://gatorevals.aa.ufl.edu/public-results/</w:t>
        </w:r>
      </w:hyperlink>
      <w:r w:rsidRPr="00B5101B">
        <w:rPr>
          <w:rFonts w:ascii="Times New Roman" w:hAnsi="Times New Roman" w:cs="Times New Roman"/>
          <w:sz w:val="24"/>
          <w:szCs w:val="24"/>
        </w:rPr>
        <w:t>.</w:t>
      </w:r>
      <w:bookmarkEnd w:id="2"/>
    </w:p>
    <w:p w14:paraId="233AD5CF" w14:textId="1A60F95D" w:rsidR="00B9343F" w:rsidRPr="00B9343F" w:rsidRDefault="00B9343F" w:rsidP="00B9343F">
      <w:pPr>
        <w:pStyle w:val="Heading3"/>
        <w:rPr>
          <w:rFonts w:ascii="Times New Roman" w:hAnsi="Times New Roman" w:cs="Times New Roman"/>
          <w:bCs/>
        </w:rPr>
      </w:pPr>
      <w:r w:rsidRPr="00460A65">
        <w:rPr>
          <w:rFonts w:ascii="Times New Roman" w:hAnsi="Times New Roman" w:cs="Times New Roman"/>
        </w:rPr>
        <w:t>INCLUSION, DIVERSITY, EQUITY, AND ACCESSIBILITY</w:t>
      </w:r>
      <w:r w:rsidR="00CD50A9">
        <w:rPr>
          <w:rFonts w:ascii="Times New Roman" w:hAnsi="Times New Roman" w:cs="Times New Roman"/>
        </w:rPr>
        <w:t xml:space="preserve"> (IDEA)</w:t>
      </w:r>
      <w:r w:rsidRPr="00460A65">
        <w:rPr>
          <w:rFonts w:ascii="Times New Roman" w:hAnsi="Times New Roman" w:cs="Times New Roman"/>
        </w:rPr>
        <w:t xml:space="preserve"> RESOURCES</w:t>
      </w:r>
    </w:p>
    <w:p w14:paraId="2AF67DA9" w14:textId="6FDE294C" w:rsidR="001900FC" w:rsidRPr="00B9343F" w:rsidRDefault="001900FC">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10750C">
        <w:rPr>
          <w:rFonts w:ascii="Times New Roman" w:eastAsia="Times New Roman" w:hAnsi="Times New Roman" w:cs="Times New Roman"/>
          <w:sz w:val="24"/>
          <w:szCs w:val="24"/>
        </w:rPr>
        <w:t>It is my intent that students from all diverse backg</w:t>
      </w:r>
      <w:r w:rsidR="00B9343F">
        <w:rPr>
          <w:rFonts w:ascii="Times New Roman" w:eastAsia="Times New Roman" w:hAnsi="Times New Roman" w:cs="Times New Roman"/>
          <w:sz w:val="24"/>
          <w:szCs w:val="24"/>
        </w:rPr>
        <w:t xml:space="preserve">rounds and perspectives be equitably </w:t>
      </w:r>
      <w:r w:rsidRPr="0010750C">
        <w:rPr>
          <w:rFonts w:ascii="Times New Roman" w:eastAsia="Times New Roman" w:hAnsi="Times New Roman" w:cs="Times New Roman"/>
          <w:sz w:val="24"/>
          <w:szCs w:val="24"/>
        </w:rPr>
        <w:t xml:space="preserve">served by this course, that students' learning needs be addressed, </w:t>
      </w:r>
      <w:r>
        <w:rPr>
          <w:rFonts w:ascii="Times New Roman" w:eastAsia="Times New Roman" w:hAnsi="Times New Roman" w:cs="Times New Roman"/>
          <w:sz w:val="24"/>
          <w:szCs w:val="24"/>
        </w:rPr>
        <w:t xml:space="preserve">and that the diversity that </w:t>
      </w:r>
      <w:r w:rsidRPr="0010750C">
        <w:rPr>
          <w:rFonts w:ascii="Times New Roman" w:eastAsia="Times New Roman" w:hAnsi="Times New Roman" w:cs="Times New Roman"/>
          <w:sz w:val="24"/>
          <w:szCs w:val="24"/>
        </w:rPr>
        <w:t>students bring to this</w:t>
      </w:r>
      <w:r w:rsidR="00B64C9A">
        <w:rPr>
          <w:rFonts w:ascii="Times New Roman" w:eastAsia="Times New Roman" w:hAnsi="Times New Roman" w:cs="Times New Roman"/>
          <w:sz w:val="24"/>
          <w:szCs w:val="24"/>
        </w:rPr>
        <w:t xml:space="preserve"> class are</w:t>
      </w:r>
      <w:r w:rsidRPr="0010750C">
        <w:rPr>
          <w:rFonts w:ascii="Times New Roman" w:eastAsia="Times New Roman" w:hAnsi="Times New Roman" w:cs="Times New Roman"/>
          <w:sz w:val="24"/>
          <w:szCs w:val="24"/>
        </w:rPr>
        <w:t xml:space="preserve"> viewed as</w:t>
      </w:r>
      <w:r w:rsidR="00B9343F">
        <w:rPr>
          <w:rFonts w:ascii="Times New Roman" w:eastAsia="Times New Roman" w:hAnsi="Times New Roman" w:cs="Times New Roman"/>
          <w:sz w:val="24"/>
          <w:szCs w:val="24"/>
        </w:rPr>
        <w:t xml:space="preserve"> inclusive as</w:t>
      </w:r>
      <w:r w:rsidRPr="0010750C">
        <w:rPr>
          <w:rFonts w:ascii="Times New Roman" w:eastAsia="Times New Roman" w:hAnsi="Times New Roman" w:cs="Times New Roman"/>
          <w:sz w:val="24"/>
          <w:szCs w:val="24"/>
        </w:rPr>
        <w:t xml:space="preserve"> a resource, strength, and benefit. </w:t>
      </w:r>
      <w:r w:rsidRPr="001900FC">
        <w:rPr>
          <w:rFonts w:ascii="Times New Roman" w:eastAsia="Times New Roman" w:hAnsi="Times New Roman" w:cs="Times New Roman"/>
          <w:sz w:val="24"/>
          <w:szCs w:val="24"/>
        </w:rPr>
        <w:t xml:space="preserve">It is my intent to present materials and activities that are respectful of diversity: gender identity, sexuality, disability, age, socioeconomic status, ethnicity, race, nationality, religion, and culture. Your suggestions are </w:t>
      </w:r>
      <w:r w:rsidRPr="00B9343F">
        <w:rPr>
          <w:rFonts w:ascii="Times New Roman" w:eastAsia="Times New Roman" w:hAnsi="Times New Roman" w:cs="Times New Roman"/>
          <w:sz w:val="24"/>
          <w:szCs w:val="24"/>
        </w:rPr>
        <w:t>encouraged and appreciated. Please let me know ways to improve the effectiveness of th</w:t>
      </w:r>
      <w:r w:rsidR="00CD50A9">
        <w:rPr>
          <w:rFonts w:ascii="Times New Roman" w:eastAsia="Times New Roman" w:hAnsi="Times New Roman" w:cs="Times New Roman"/>
          <w:sz w:val="24"/>
          <w:szCs w:val="24"/>
        </w:rPr>
        <w:t xml:space="preserve">e course for you personally, </w:t>
      </w:r>
      <w:r w:rsidRPr="00B9343F">
        <w:rPr>
          <w:rFonts w:ascii="Times New Roman" w:eastAsia="Times New Roman" w:hAnsi="Times New Roman" w:cs="Times New Roman"/>
          <w:sz w:val="24"/>
          <w:szCs w:val="24"/>
        </w:rPr>
        <w:t>for other students</w:t>
      </w:r>
      <w:r w:rsidR="00CD50A9">
        <w:rPr>
          <w:rFonts w:ascii="Times New Roman" w:eastAsia="Times New Roman" w:hAnsi="Times New Roman" w:cs="Times New Roman"/>
          <w:sz w:val="24"/>
          <w:szCs w:val="24"/>
        </w:rPr>
        <w:t>,</w:t>
      </w:r>
      <w:r w:rsidRPr="00B9343F">
        <w:rPr>
          <w:rFonts w:ascii="Times New Roman" w:eastAsia="Times New Roman" w:hAnsi="Times New Roman" w:cs="Times New Roman"/>
          <w:sz w:val="24"/>
          <w:szCs w:val="24"/>
        </w:rPr>
        <w:t xml:space="preserve"> or student groups. </w:t>
      </w:r>
    </w:p>
    <w:p w14:paraId="39ECAD49" w14:textId="77777777" w:rsidR="00B9343F" w:rsidRPr="00B9343F" w:rsidRDefault="00B9343F">
      <w:pPr>
        <w:pStyle w:val="ListParagraph"/>
        <w:numPr>
          <w:ilvl w:val="0"/>
          <w:numId w:val="6"/>
        </w:numPr>
        <w:spacing w:after="0" w:line="240" w:lineRule="auto"/>
        <w:rPr>
          <w:rFonts w:ascii="Times New Roman" w:eastAsia="Calibri" w:hAnsi="Times New Roman" w:cs="Times New Roman"/>
          <w:sz w:val="24"/>
          <w:szCs w:val="24"/>
        </w:rPr>
      </w:pPr>
      <w:r w:rsidRPr="00B9343F">
        <w:rPr>
          <w:rFonts w:ascii="Times New Roman" w:eastAsia="Calibri" w:hAnsi="Times New Roman" w:cs="Times New Roman"/>
          <w:sz w:val="24"/>
          <w:szCs w:val="24"/>
        </w:rPr>
        <w:t xml:space="preserve">For suggestions or concerns related to IDEA, please reach out to any of the following: </w:t>
      </w:r>
    </w:p>
    <w:p w14:paraId="42174B50" w14:textId="77777777" w:rsidR="00B9343F" w:rsidRPr="00B9343F" w:rsidRDefault="00B9343F">
      <w:pPr>
        <w:pStyle w:val="ListParagraph"/>
        <w:numPr>
          <w:ilvl w:val="0"/>
          <w:numId w:val="4"/>
        </w:numPr>
        <w:spacing w:after="0" w:line="240" w:lineRule="auto"/>
        <w:rPr>
          <w:rFonts w:ascii="Times New Roman" w:eastAsia="Calibri" w:hAnsi="Times New Roman" w:cs="Times New Roman"/>
          <w:sz w:val="24"/>
          <w:szCs w:val="24"/>
        </w:rPr>
      </w:pPr>
      <w:r w:rsidRPr="00B9343F">
        <w:rPr>
          <w:rFonts w:ascii="Times New Roman" w:eastAsia="Calibri" w:hAnsi="Times New Roman" w:cs="Times New Roman"/>
          <w:sz w:val="24"/>
          <w:szCs w:val="24"/>
        </w:rPr>
        <w:t xml:space="preserve">Dr. Cyntrice Thomas, SPM Graduate Coordinator, </w:t>
      </w:r>
      <w:hyperlink r:id="rId35" w:history="1">
        <w:r w:rsidRPr="00B9343F">
          <w:rPr>
            <w:rStyle w:val="Hyperlink"/>
            <w:rFonts w:ascii="Times New Roman" w:eastAsia="Calibri" w:hAnsi="Times New Roman" w:cs="Times New Roman"/>
            <w:sz w:val="24"/>
            <w:szCs w:val="24"/>
          </w:rPr>
          <w:t>cthomas10@ufl.edu</w:t>
        </w:r>
      </w:hyperlink>
    </w:p>
    <w:p w14:paraId="1FB7CCCC" w14:textId="193C121C" w:rsidR="00B64C9A" w:rsidRPr="008B752D" w:rsidRDefault="00B9343F">
      <w:pPr>
        <w:pStyle w:val="ListParagraph"/>
        <w:numPr>
          <w:ilvl w:val="0"/>
          <w:numId w:val="4"/>
        </w:numPr>
        <w:spacing w:after="0" w:line="240" w:lineRule="auto"/>
        <w:rPr>
          <w:rStyle w:val="Heading3Char"/>
          <w:rFonts w:ascii="Times New Roman" w:eastAsia="Calibri" w:hAnsi="Times New Roman" w:cs="Times New Roman"/>
          <w:b w:val="0"/>
          <w:color w:val="auto"/>
        </w:rPr>
      </w:pPr>
      <w:r w:rsidRPr="00B9343F">
        <w:rPr>
          <w:rFonts w:ascii="Times New Roman" w:eastAsia="Calibri" w:hAnsi="Times New Roman" w:cs="Times New Roman"/>
          <w:sz w:val="24"/>
          <w:szCs w:val="24"/>
        </w:rPr>
        <w:t xml:space="preserve">Dr. Cynthia Willming, SPM Undergraduate Coordinator, </w:t>
      </w:r>
      <w:hyperlink r:id="rId36" w:history="1">
        <w:r w:rsidRPr="00B9343F">
          <w:rPr>
            <w:rStyle w:val="Hyperlink"/>
            <w:rFonts w:ascii="Times New Roman" w:eastAsia="Calibri" w:hAnsi="Times New Roman" w:cs="Times New Roman"/>
            <w:sz w:val="24"/>
            <w:szCs w:val="24"/>
          </w:rPr>
          <w:t>willming@hhp.ufl.edu</w:t>
        </w:r>
      </w:hyperlink>
    </w:p>
    <w:p w14:paraId="1C8DE781" w14:textId="77777777" w:rsidR="00B9343F" w:rsidRDefault="00B9343F" w:rsidP="00B9343F">
      <w:pPr>
        <w:pStyle w:val="ListParagraph"/>
        <w:spacing w:after="0" w:line="240" w:lineRule="auto"/>
        <w:textAlignment w:val="baseline"/>
        <w:rPr>
          <w:rFonts w:ascii="Times New Roman" w:eastAsia="Times New Roman" w:hAnsi="Times New Roman" w:cs="Times New Roman"/>
          <w:sz w:val="24"/>
          <w:szCs w:val="24"/>
        </w:rPr>
      </w:pPr>
    </w:p>
    <w:p w14:paraId="6C39904E" w14:textId="77777777" w:rsidR="00C74C8E" w:rsidRPr="00B9343F" w:rsidRDefault="00C74C8E" w:rsidP="00B9343F">
      <w:pPr>
        <w:pStyle w:val="ListParagraph"/>
        <w:spacing w:after="0" w:line="240" w:lineRule="auto"/>
        <w:textAlignment w:val="baseline"/>
        <w:rPr>
          <w:rFonts w:ascii="Times New Roman" w:eastAsia="Times New Roman" w:hAnsi="Times New Roman" w:cs="Times New Roman"/>
          <w:sz w:val="24"/>
          <w:szCs w:val="24"/>
        </w:rPr>
      </w:pPr>
    </w:p>
    <w:p w14:paraId="72527FF3" w14:textId="59AFBCAE" w:rsidR="00837187" w:rsidRPr="00460A65" w:rsidRDefault="00837187" w:rsidP="00837187">
      <w:pPr>
        <w:pStyle w:val="Heading2"/>
        <w:rPr>
          <w:rFonts w:ascii="Times New Roman" w:hAnsi="Times New Roman" w:cs="Times New Roman"/>
        </w:rPr>
      </w:pPr>
      <w:r w:rsidRPr="00460A65">
        <w:rPr>
          <w:rFonts w:ascii="Times New Roman" w:hAnsi="Times New Roman" w:cs="Times New Roman"/>
        </w:rPr>
        <w:t>Getting Help</w:t>
      </w:r>
    </w:p>
    <w:p w14:paraId="6553C201" w14:textId="6ADEEAE5" w:rsidR="009919C3" w:rsidRPr="00460A65" w:rsidRDefault="009919C3" w:rsidP="00EC7D82">
      <w:pPr>
        <w:spacing w:after="0" w:line="240" w:lineRule="auto"/>
        <w:rPr>
          <w:rFonts w:ascii="Times New Roman" w:hAnsi="Times New Roman" w:cs="Times New Roman"/>
          <w:sz w:val="24"/>
          <w:szCs w:val="24"/>
        </w:rPr>
      </w:pPr>
    </w:p>
    <w:p w14:paraId="4EA28979" w14:textId="4D394EC0" w:rsidR="00837187" w:rsidRPr="00460A65" w:rsidRDefault="006B688B" w:rsidP="00837187">
      <w:pPr>
        <w:pStyle w:val="Heading3"/>
        <w:rPr>
          <w:rFonts w:ascii="Times New Roman" w:hAnsi="Times New Roman" w:cs="Times New Roman"/>
        </w:rPr>
      </w:pPr>
      <w:r>
        <w:rPr>
          <w:rFonts w:ascii="Times New Roman" w:hAnsi="Times New Roman" w:cs="Times New Roman"/>
        </w:rPr>
        <w:t>STUDENT SUPPORT</w:t>
      </w:r>
    </w:p>
    <w:p w14:paraId="17343776" w14:textId="1246B2F5" w:rsidR="009919C3" w:rsidRPr="00E2135B" w:rsidRDefault="009919C3">
      <w:pPr>
        <w:pStyle w:val="ListParagraph"/>
        <w:numPr>
          <w:ilvl w:val="0"/>
          <w:numId w:val="1"/>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U Matter, We Care:</w:t>
      </w:r>
      <w:r w:rsidRPr="00E2135B">
        <w:rPr>
          <w:rFonts w:ascii="Times New Roman" w:hAnsi="Times New Roman" w:cs="Times New Roman"/>
          <w:sz w:val="24"/>
          <w:szCs w:val="24"/>
        </w:rPr>
        <w:t xml:space="preserve"> If you or a friend is in distress, please contact </w:t>
      </w:r>
      <w:hyperlink r:id="rId37" w:history="1">
        <w:r w:rsidR="00506CEE" w:rsidRPr="00E2135B">
          <w:rPr>
            <w:rStyle w:val="Hyperlink"/>
            <w:rFonts w:ascii="Times New Roman" w:hAnsi="Times New Roman" w:cs="Times New Roman"/>
            <w:sz w:val="24"/>
            <w:szCs w:val="24"/>
          </w:rPr>
          <w:t>umatter@ufl.edu</w:t>
        </w:r>
      </w:hyperlink>
      <w:r w:rsidR="00506CEE" w:rsidRPr="00E2135B">
        <w:rPr>
          <w:rFonts w:ascii="Times New Roman" w:hAnsi="Times New Roman" w:cs="Times New Roman"/>
          <w:sz w:val="24"/>
          <w:szCs w:val="24"/>
        </w:rPr>
        <w:t xml:space="preserve"> </w:t>
      </w:r>
      <w:r w:rsidRPr="00E2135B">
        <w:rPr>
          <w:rFonts w:ascii="Times New Roman" w:hAnsi="Times New Roman" w:cs="Times New Roman"/>
          <w:sz w:val="24"/>
          <w:szCs w:val="24"/>
        </w:rPr>
        <w:t>or 352 392-1575</w:t>
      </w:r>
      <w:r w:rsidR="00E2135B" w:rsidRPr="00E2135B">
        <w:rPr>
          <w:rFonts w:ascii="Times New Roman" w:hAnsi="Times New Roman" w:cs="Times New Roman"/>
          <w:sz w:val="24"/>
          <w:szCs w:val="24"/>
        </w:rPr>
        <w:t>.</w:t>
      </w:r>
      <w:r w:rsidRPr="00E2135B">
        <w:rPr>
          <w:rFonts w:ascii="Times New Roman" w:hAnsi="Times New Roman" w:cs="Times New Roman"/>
          <w:sz w:val="24"/>
          <w:szCs w:val="24"/>
        </w:rPr>
        <w:t xml:space="preserve"> </w:t>
      </w:r>
    </w:p>
    <w:p w14:paraId="4940776B" w14:textId="2691E966" w:rsidR="009919C3" w:rsidRDefault="009919C3">
      <w:pPr>
        <w:pStyle w:val="ListParagraph"/>
        <w:numPr>
          <w:ilvl w:val="0"/>
          <w:numId w:val="1"/>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Counseling and Wellness Center:</w:t>
      </w:r>
      <w:r w:rsidRPr="00E2135B">
        <w:rPr>
          <w:rFonts w:ascii="Times New Roman" w:hAnsi="Times New Roman" w:cs="Times New Roman"/>
          <w:sz w:val="24"/>
          <w:szCs w:val="24"/>
        </w:rPr>
        <w:t xml:space="preserve"> </w:t>
      </w:r>
      <w:hyperlink r:id="rId38" w:history="1">
        <w:r w:rsidR="00506CEE" w:rsidRPr="00E2135B">
          <w:rPr>
            <w:rStyle w:val="Hyperlink"/>
            <w:rFonts w:ascii="Times New Roman" w:hAnsi="Times New Roman" w:cs="Times New Roman"/>
            <w:sz w:val="24"/>
            <w:szCs w:val="24"/>
          </w:rPr>
          <w:t>https://counseling.ufl.edu/</w:t>
        </w:r>
      </w:hyperlink>
      <w:r w:rsidRPr="00E2135B">
        <w:rPr>
          <w:rFonts w:ascii="Times New Roman" w:hAnsi="Times New Roman" w:cs="Times New Roman"/>
          <w:sz w:val="24"/>
          <w:szCs w:val="24"/>
        </w:rPr>
        <w:t>, 352-392-1575</w:t>
      </w:r>
      <w:r w:rsidR="00E2135B" w:rsidRPr="00E2135B">
        <w:rPr>
          <w:rFonts w:ascii="Times New Roman" w:hAnsi="Times New Roman" w:cs="Times New Roman"/>
          <w:sz w:val="24"/>
          <w:szCs w:val="24"/>
        </w:rPr>
        <w:t>.</w:t>
      </w:r>
    </w:p>
    <w:p w14:paraId="42DD329F" w14:textId="71C257A7" w:rsidR="00853355" w:rsidRPr="00E2135B" w:rsidRDefault="0085335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Crisis Lifeline: </w:t>
      </w:r>
      <w:r>
        <w:rPr>
          <w:rFonts w:ascii="Times New Roman" w:hAnsi="Times New Roman" w:cs="Times New Roman"/>
          <w:bCs/>
          <w:sz w:val="24"/>
          <w:szCs w:val="24"/>
        </w:rPr>
        <w:t>988</w:t>
      </w:r>
    </w:p>
    <w:p w14:paraId="49321DA3" w14:textId="6895E164" w:rsidR="009919C3" w:rsidRPr="00E2135B" w:rsidRDefault="009919C3">
      <w:pPr>
        <w:pStyle w:val="ListParagraph"/>
        <w:numPr>
          <w:ilvl w:val="0"/>
          <w:numId w:val="1"/>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Sexual Assault Recovery Services (SARS)</w:t>
      </w:r>
      <w:r w:rsidR="00E2135B">
        <w:rPr>
          <w:rFonts w:ascii="Times New Roman" w:hAnsi="Times New Roman" w:cs="Times New Roman"/>
          <w:sz w:val="24"/>
          <w:szCs w:val="24"/>
        </w:rPr>
        <w:t>:</w:t>
      </w:r>
      <w:r w:rsidRPr="00E2135B">
        <w:rPr>
          <w:rFonts w:ascii="Times New Roman" w:hAnsi="Times New Roman" w:cs="Times New Roman"/>
          <w:sz w:val="24"/>
          <w:szCs w:val="24"/>
        </w:rPr>
        <w:t xml:space="preserve"> Student Health Care Center, 392-1161</w:t>
      </w:r>
      <w:r w:rsidR="00E2135B" w:rsidRPr="00E2135B">
        <w:rPr>
          <w:rFonts w:ascii="Times New Roman" w:hAnsi="Times New Roman" w:cs="Times New Roman"/>
          <w:sz w:val="24"/>
          <w:szCs w:val="24"/>
        </w:rPr>
        <w:t>.</w:t>
      </w:r>
      <w:r w:rsidRPr="00E2135B">
        <w:rPr>
          <w:rFonts w:ascii="Times New Roman" w:hAnsi="Times New Roman" w:cs="Times New Roman"/>
          <w:sz w:val="24"/>
          <w:szCs w:val="24"/>
        </w:rPr>
        <w:t xml:space="preserve"> </w:t>
      </w:r>
    </w:p>
    <w:p w14:paraId="48D488BE" w14:textId="052AA7C6" w:rsidR="00E2135B" w:rsidRPr="00E2135B" w:rsidRDefault="009919C3">
      <w:pPr>
        <w:pStyle w:val="ListParagraph"/>
        <w:numPr>
          <w:ilvl w:val="0"/>
          <w:numId w:val="1"/>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University Police Department</w:t>
      </w:r>
      <w:r w:rsidR="00E2135B">
        <w:rPr>
          <w:rFonts w:ascii="Times New Roman" w:hAnsi="Times New Roman" w:cs="Times New Roman"/>
          <w:sz w:val="24"/>
          <w:szCs w:val="24"/>
        </w:rPr>
        <w:t>: 392-1111 (or 91</w:t>
      </w:r>
      <w:r w:rsidRPr="00E2135B">
        <w:rPr>
          <w:rFonts w:ascii="Times New Roman" w:hAnsi="Times New Roman" w:cs="Times New Roman"/>
          <w:sz w:val="24"/>
          <w:szCs w:val="24"/>
        </w:rPr>
        <w:t xml:space="preserve">1 for emergencies) </w:t>
      </w:r>
      <w:hyperlink r:id="rId39" w:history="1">
        <w:r w:rsidR="00E2135B" w:rsidRPr="00E2135B">
          <w:rPr>
            <w:rStyle w:val="Hyperlink"/>
            <w:rFonts w:ascii="Times New Roman" w:hAnsi="Times New Roman" w:cs="Times New Roman"/>
            <w:sz w:val="24"/>
            <w:szCs w:val="24"/>
          </w:rPr>
          <w:t>http://www.police.ufl.edu/</w:t>
        </w:r>
      </w:hyperlink>
      <w:r w:rsidR="00E2135B" w:rsidRPr="00E2135B">
        <w:rPr>
          <w:rFonts w:ascii="Times New Roman" w:hAnsi="Times New Roman" w:cs="Times New Roman"/>
          <w:sz w:val="24"/>
          <w:szCs w:val="24"/>
        </w:rPr>
        <w:t xml:space="preserve"> .</w:t>
      </w:r>
    </w:p>
    <w:p w14:paraId="028C3F9D" w14:textId="55018342" w:rsidR="00E2135B" w:rsidRPr="00E2135B" w:rsidRDefault="00E2135B">
      <w:pPr>
        <w:pStyle w:val="ListParagraph"/>
        <w:numPr>
          <w:ilvl w:val="0"/>
          <w:numId w:val="1"/>
        </w:numPr>
        <w:spacing w:after="0" w:line="240" w:lineRule="auto"/>
        <w:rPr>
          <w:rFonts w:ascii="Times New Roman" w:hAnsi="Times New Roman" w:cs="Times New Roman"/>
          <w:sz w:val="24"/>
          <w:szCs w:val="24"/>
        </w:rPr>
      </w:pPr>
      <w:r w:rsidRPr="00E2135B">
        <w:rPr>
          <w:rFonts w:ascii="Times New Roman" w:hAnsi="Times New Roman" w:cs="Times New Roman"/>
          <w:b/>
          <w:bCs/>
          <w:sz w:val="24"/>
          <w:szCs w:val="24"/>
        </w:rPr>
        <w:t>Student Health Care Center:</w:t>
      </w:r>
      <w:r w:rsidRPr="00E2135B">
        <w:rPr>
          <w:rFonts w:ascii="Times New Roman" w:hAnsi="Times New Roman" w:cs="Times New Roman"/>
          <w:sz w:val="24"/>
          <w:szCs w:val="24"/>
        </w:rPr>
        <w:t xml:space="preserve"> Call 352-392-1161 for 24/7 information to help you find the care you need or visit </w:t>
      </w:r>
      <w:hyperlink r:id="rId40" w:history="1">
        <w:r w:rsidRPr="00E2135B">
          <w:rPr>
            <w:rFonts w:ascii="Times New Roman" w:hAnsi="Times New Roman" w:cs="Times New Roman"/>
            <w:color w:val="0000FF"/>
            <w:sz w:val="24"/>
            <w:szCs w:val="24"/>
            <w:u w:val="single"/>
          </w:rPr>
          <w:t>shcc.ufl.edu</w:t>
        </w:r>
      </w:hyperlink>
      <w:r w:rsidRPr="00E2135B">
        <w:rPr>
          <w:rFonts w:ascii="Times New Roman" w:hAnsi="Times New Roman" w:cs="Times New Roman"/>
          <w:sz w:val="24"/>
          <w:szCs w:val="24"/>
        </w:rPr>
        <w:t>.</w:t>
      </w:r>
    </w:p>
    <w:p w14:paraId="08BEAD28" w14:textId="1DD9AD4F" w:rsidR="00837187" w:rsidRPr="00CD50A9" w:rsidRDefault="00E2135B">
      <w:pPr>
        <w:pStyle w:val="ListParagraph"/>
        <w:numPr>
          <w:ilvl w:val="0"/>
          <w:numId w:val="1"/>
        </w:numPr>
        <w:spacing w:before="100" w:beforeAutospacing="1" w:after="100" w:afterAutospacing="1"/>
        <w:rPr>
          <w:rFonts w:ascii="Times New Roman" w:hAnsi="Times New Roman" w:cs="Times New Roman"/>
          <w:sz w:val="24"/>
          <w:szCs w:val="24"/>
        </w:rPr>
      </w:pPr>
      <w:r w:rsidRPr="00E2135B">
        <w:rPr>
          <w:rFonts w:ascii="Times New Roman" w:hAnsi="Times New Roman" w:cs="Times New Roman"/>
          <w:b/>
          <w:bCs/>
          <w:sz w:val="24"/>
          <w:szCs w:val="24"/>
        </w:rPr>
        <w:t xml:space="preserve">UF Health Shands Emergency Room/Trauma Center: </w:t>
      </w:r>
      <w:r w:rsidRPr="00E2135B">
        <w:rPr>
          <w:rFonts w:ascii="Times New Roman" w:hAnsi="Times New Roman" w:cs="Times New Roman"/>
          <w:sz w:val="24"/>
          <w:szCs w:val="24"/>
        </w:rPr>
        <w:t xml:space="preserve">For immediate medical care in Gainesville, call 352-733-0111 or go to the emergency room at 1515 SW Archer Road, Gainesville, FL 32608; </w:t>
      </w:r>
      <w:hyperlink r:id="rId41" w:history="1">
        <w:r w:rsidRPr="00E2135B">
          <w:rPr>
            <w:rFonts w:ascii="Times New Roman" w:hAnsi="Times New Roman" w:cs="Times New Roman"/>
            <w:color w:val="0000FF"/>
            <w:sz w:val="24"/>
            <w:szCs w:val="24"/>
            <w:u w:val="single"/>
          </w:rPr>
          <w:t>ufhealth.org/emergency-room-trauma-center</w:t>
        </w:r>
      </w:hyperlink>
      <w:r w:rsidRPr="00E2135B">
        <w:rPr>
          <w:rFonts w:ascii="Times New Roman" w:hAnsi="Times New Roman" w:cs="Times New Roman"/>
          <w:sz w:val="24"/>
          <w:szCs w:val="24"/>
        </w:rPr>
        <w:t>.</w:t>
      </w:r>
    </w:p>
    <w:p w14:paraId="73D18893" w14:textId="064137F6" w:rsidR="00837187" w:rsidRPr="00E2135B" w:rsidRDefault="006B688B" w:rsidP="00837187">
      <w:pPr>
        <w:pStyle w:val="Heading3"/>
        <w:rPr>
          <w:rFonts w:ascii="Times New Roman" w:hAnsi="Times New Roman" w:cs="Times New Roman"/>
        </w:rPr>
      </w:pPr>
      <w:r>
        <w:rPr>
          <w:rFonts w:ascii="Times New Roman" w:hAnsi="Times New Roman" w:cs="Times New Roman"/>
        </w:rPr>
        <w:t>ACADEMIC SUPPORT</w:t>
      </w:r>
    </w:p>
    <w:p w14:paraId="0A1A1506" w14:textId="771B1C9F" w:rsidR="006C1C59" w:rsidRPr="00B9343F" w:rsidRDefault="009919C3">
      <w:pPr>
        <w:numPr>
          <w:ilvl w:val="0"/>
          <w:numId w:val="2"/>
        </w:numPr>
        <w:spacing w:after="0" w:line="240" w:lineRule="auto"/>
        <w:rPr>
          <w:rFonts w:ascii="Times New Roman" w:hAnsi="Times New Roman" w:cs="Times New Roman"/>
          <w:sz w:val="24"/>
          <w:szCs w:val="24"/>
        </w:rPr>
      </w:pPr>
      <w:r w:rsidRPr="006C1C59">
        <w:rPr>
          <w:rFonts w:ascii="Times New Roman" w:hAnsi="Times New Roman" w:cs="Times New Roman"/>
          <w:b/>
          <w:sz w:val="24"/>
          <w:szCs w:val="24"/>
        </w:rPr>
        <w:t xml:space="preserve">E-learning </w:t>
      </w:r>
      <w:r w:rsidR="006C1C59">
        <w:rPr>
          <w:rFonts w:ascii="Times New Roman" w:hAnsi="Times New Roman" w:cs="Times New Roman"/>
          <w:b/>
          <w:sz w:val="24"/>
          <w:szCs w:val="24"/>
        </w:rPr>
        <w:t>Technical S</w:t>
      </w:r>
      <w:r w:rsidRPr="006C1C59">
        <w:rPr>
          <w:rFonts w:ascii="Times New Roman" w:hAnsi="Times New Roman" w:cs="Times New Roman"/>
          <w:b/>
          <w:sz w:val="24"/>
          <w:szCs w:val="24"/>
        </w:rPr>
        <w:t>up</w:t>
      </w:r>
      <w:r w:rsidR="006C1C59" w:rsidRPr="006C1C59">
        <w:rPr>
          <w:rFonts w:ascii="Times New Roman" w:hAnsi="Times New Roman" w:cs="Times New Roman"/>
          <w:b/>
          <w:sz w:val="24"/>
          <w:szCs w:val="24"/>
        </w:rPr>
        <w:t>port:</w:t>
      </w:r>
      <w:r w:rsidR="006C1C59">
        <w:rPr>
          <w:rFonts w:ascii="Times New Roman" w:hAnsi="Times New Roman" w:cs="Times New Roman"/>
          <w:sz w:val="24"/>
          <w:szCs w:val="24"/>
        </w:rPr>
        <w:t xml:space="preserve"> UF HELP Desk - 352-392-4357 (select opti</w:t>
      </w:r>
      <w:r w:rsidRPr="00E2135B">
        <w:rPr>
          <w:rFonts w:ascii="Times New Roman" w:hAnsi="Times New Roman" w:cs="Times New Roman"/>
          <w:sz w:val="24"/>
          <w:szCs w:val="24"/>
        </w:rPr>
        <w:t xml:space="preserve">on 2) or e-mail to Learning-support@ufl.edu. </w:t>
      </w:r>
      <w:hyperlink r:id="rId42" w:history="1">
        <w:r w:rsidRPr="00E2135B">
          <w:rPr>
            <w:rStyle w:val="Hyperlink"/>
            <w:rFonts w:ascii="Times New Roman" w:hAnsi="Times New Roman" w:cs="Times New Roman"/>
            <w:sz w:val="24"/>
            <w:szCs w:val="24"/>
          </w:rPr>
          <w:t>https://lss.at.ufl.edu/help.shtml</w:t>
        </w:r>
      </w:hyperlink>
    </w:p>
    <w:p w14:paraId="07148223" w14:textId="13CBD016" w:rsidR="009919C3" w:rsidRPr="00460A65" w:rsidRDefault="009919C3">
      <w:pPr>
        <w:numPr>
          <w:ilvl w:val="0"/>
          <w:numId w:val="2"/>
        </w:numPr>
        <w:spacing w:after="0" w:line="240" w:lineRule="auto"/>
        <w:rPr>
          <w:rFonts w:ascii="Times New Roman" w:hAnsi="Times New Roman" w:cs="Times New Roman"/>
        </w:rPr>
      </w:pPr>
      <w:r w:rsidRPr="006C1C59">
        <w:rPr>
          <w:rFonts w:ascii="Times New Roman" w:hAnsi="Times New Roman" w:cs="Times New Roman"/>
          <w:b/>
        </w:rPr>
        <w:t xml:space="preserve">Career </w:t>
      </w:r>
      <w:r w:rsidR="006C1C59" w:rsidRPr="006C1C59">
        <w:rPr>
          <w:rFonts w:ascii="Times New Roman" w:hAnsi="Times New Roman" w:cs="Times New Roman"/>
          <w:b/>
        </w:rPr>
        <w:t>Connections Center, Reitz Union:</w:t>
      </w:r>
      <w:r w:rsidRPr="00460A65">
        <w:rPr>
          <w:rFonts w:ascii="Times New Roman" w:hAnsi="Times New Roman" w:cs="Times New Roman"/>
        </w:rPr>
        <w:t xml:space="preserve"> 392-1601. Career assistance and counseling. </w:t>
      </w:r>
      <w:hyperlink r:id="rId43" w:history="1">
        <w:r w:rsidRPr="00460A65">
          <w:rPr>
            <w:rStyle w:val="Hyperlink"/>
            <w:rFonts w:ascii="Times New Roman" w:hAnsi="Times New Roman" w:cs="Times New Roman"/>
          </w:rPr>
          <w:t>https://career.ufl.edu/</w:t>
        </w:r>
      </w:hyperlink>
    </w:p>
    <w:p w14:paraId="38D12BBE" w14:textId="0D09E3A1" w:rsidR="009919C3" w:rsidRPr="00460A65" w:rsidRDefault="006C1C59">
      <w:pPr>
        <w:numPr>
          <w:ilvl w:val="0"/>
          <w:numId w:val="2"/>
        </w:numPr>
        <w:spacing w:after="0" w:line="240" w:lineRule="auto"/>
        <w:rPr>
          <w:rFonts w:ascii="Times New Roman" w:hAnsi="Times New Roman" w:cs="Times New Roman"/>
        </w:rPr>
      </w:pPr>
      <w:r w:rsidRPr="006C1C59">
        <w:rPr>
          <w:rFonts w:ascii="Times New Roman" w:hAnsi="Times New Roman" w:cs="Times New Roman"/>
          <w:b/>
        </w:rPr>
        <w:t>Library Support:</w:t>
      </w:r>
      <w:r w:rsidR="009919C3" w:rsidRPr="00460A65">
        <w:rPr>
          <w:rFonts w:ascii="Times New Roman" w:hAnsi="Times New Roman" w:cs="Times New Roman"/>
        </w:rPr>
        <w:t xml:space="preserve"> </w:t>
      </w:r>
      <w:hyperlink r:id="rId44" w:history="1">
        <w:r w:rsidR="009919C3" w:rsidRPr="00460A65">
          <w:rPr>
            <w:rStyle w:val="Hyperlink"/>
            <w:rFonts w:ascii="Times New Roman" w:hAnsi="Times New Roman" w:cs="Times New Roman"/>
          </w:rPr>
          <w:t>http://cms.uflib.ufl.edu/ask</w:t>
        </w:r>
      </w:hyperlink>
      <w:r w:rsidR="009919C3" w:rsidRPr="00460A65">
        <w:rPr>
          <w:rFonts w:ascii="Times New Roman" w:hAnsi="Times New Roman" w:cs="Times New Roman"/>
        </w:rPr>
        <w:t xml:space="preserve">.  Various ways to receive assistance with respect to using the libraries or finding resources. </w:t>
      </w:r>
    </w:p>
    <w:p w14:paraId="4B87E640" w14:textId="1DC081A4" w:rsidR="009919C3" w:rsidRPr="00460A65" w:rsidRDefault="006C1C59">
      <w:pPr>
        <w:numPr>
          <w:ilvl w:val="0"/>
          <w:numId w:val="2"/>
        </w:numPr>
        <w:spacing w:after="0" w:line="240" w:lineRule="auto"/>
        <w:rPr>
          <w:rFonts w:ascii="Times New Roman" w:hAnsi="Times New Roman" w:cs="Times New Roman"/>
        </w:rPr>
      </w:pPr>
      <w:r w:rsidRPr="006C1C59">
        <w:rPr>
          <w:rFonts w:ascii="Times New Roman" w:hAnsi="Times New Roman" w:cs="Times New Roman"/>
          <w:b/>
        </w:rPr>
        <w:t>Teaching Center, Broward Hall:</w:t>
      </w:r>
      <w:r w:rsidR="009919C3" w:rsidRPr="00460A65">
        <w:rPr>
          <w:rFonts w:ascii="Times New Roman" w:hAnsi="Times New Roman" w:cs="Times New Roman"/>
        </w:rPr>
        <w:t xml:space="preserve"> 392-2010 or 392-6420. General study skills and tutoring. </w:t>
      </w:r>
      <w:hyperlink r:id="rId45" w:history="1">
        <w:r w:rsidR="009919C3" w:rsidRPr="00460A65">
          <w:rPr>
            <w:rStyle w:val="Hyperlink"/>
            <w:rFonts w:ascii="Times New Roman" w:hAnsi="Times New Roman" w:cs="Times New Roman"/>
          </w:rPr>
          <w:t>http://teachingcenter.ufl.edu/</w:t>
        </w:r>
      </w:hyperlink>
      <w:r w:rsidR="009919C3" w:rsidRPr="00460A65">
        <w:rPr>
          <w:rFonts w:ascii="Times New Roman" w:hAnsi="Times New Roman" w:cs="Times New Roman"/>
        </w:rPr>
        <w:t xml:space="preserve"> </w:t>
      </w:r>
    </w:p>
    <w:p w14:paraId="3798F101" w14:textId="1968AA5B" w:rsidR="009919C3" w:rsidRPr="00460A65" w:rsidRDefault="006C1C59">
      <w:pPr>
        <w:numPr>
          <w:ilvl w:val="0"/>
          <w:numId w:val="2"/>
        </w:numPr>
        <w:spacing w:after="0" w:line="240" w:lineRule="auto"/>
        <w:rPr>
          <w:rFonts w:ascii="Times New Roman" w:hAnsi="Times New Roman" w:cs="Times New Roman"/>
        </w:rPr>
      </w:pPr>
      <w:r w:rsidRPr="006C1C59">
        <w:rPr>
          <w:rFonts w:ascii="Times New Roman" w:hAnsi="Times New Roman" w:cs="Times New Roman"/>
          <w:b/>
        </w:rPr>
        <w:t>Writing Studio, 302 Tigert Hall:</w:t>
      </w:r>
      <w:r w:rsidR="009919C3" w:rsidRPr="00460A65">
        <w:rPr>
          <w:rFonts w:ascii="Times New Roman" w:hAnsi="Times New Roman" w:cs="Times New Roman"/>
        </w:rPr>
        <w:t xml:space="preserve"> 846-1138. Help brainstorming, formatting, and writing papers. </w:t>
      </w:r>
      <w:hyperlink r:id="rId46" w:history="1">
        <w:r w:rsidR="009919C3" w:rsidRPr="00460A65">
          <w:rPr>
            <w:rStyle w:val="Hyperlink"/>
            <w:rFonts w:ascii="Times New Roman" w:hAnsi="Times New Roman" w:cs="Times New Roman"/>
          </w:rPr>
          <w:t>http://writing.ufl.edu/writing-studio/</w:t>
        </w:r>
      </w:hyperlink>
      <w:r w:rsidR="009919C3" w:rsidRPr="00460A65">
        <w:rPr>
          <w:rFonts w:ascii="Times New Roman" w:hAnsi="Times New Roman" w:cs="Times New Roman"/>
        </w:rPr>
        <w:t xml:space="preserve"> </w:t>
      </w:r>
    </w:p>
    <w:p w14:paraId="4FE71BD3" w14:textId="77777777" w:rsidR="006C1C59" w:rsidRDefault="009919C3">
      <w:pPr>
        <w:numPr>
          <w:ilvl w:val="0"/>
          <w:numId w:val="2"/>
        </w:numPr>
        <w:spacing w:after="0" w:line="240" w:lineRule="auto"/>
        <w:rPr>
          <w:rFonts w:ascii="Times New Roman" w:hAnsi="Times New Roman" w:cs="Times New Roman"/>
        </w:rPr>
      </w:pPr>
      <w:r w:rsidRPr="006C1C59">
        <w:rPr>
          <w:rFonts w:ascii="Times New Roman" w:hAnsi="Times New Roman" w:cs="Times New Roman"/>
          <w:b/>
        </w:rPr>
        <w:t>Student Complaints On-Campus:</w:t>
      </w:r>
      <w:r w:rsidRPr="00460A65">
        <w:rPr>
          <w:rFonts w:ascii="Times New Roman" w:hAnsi="Times New Roman" w:cs="Times New Roman"/>
        </w:rPr>
        <w:t xml:space="preserve"> </w:t>
      </w:r>
      <w:hyperlink r:id="rId47" w:history="1">
        <w:r w:rsidRPr="00460A65">
          <w:rPr>
            <w:rStyle w:val="Hyperlink"/>
            <w:rFonts w:ascii="Times New Roman" w:hAnsi="Times New Roman" w:cs="Times New Roman"/>
          </w:rPr>
          <w:t>https://sccr.dso.ufl.edu/policies/student-honor-code-student-conduct-code/</w:t>
        </w:r>
      </w:hyperlink>
    </w:p>
    <w:p w14:paraId="01627F58" w14:textId="0EFB0B24" w:rsidR="009919C3" w:rsidRPr="00460A65" w:rsidRDefault="009919C3">
      <w:pPr>
        <w:numPr>
          <w:ilvl w:val="0"/>
          <w:numId w:val="2"/>
        </w:numPr>
        <w:spacing w:after="0" w:line="240" w:lineRule="auto"/>
        <w:rPr>
          <w:rFonts w:ascii="Times New Roman" w:hAnsi="Times New Roman" w:cs="Times New Roman"/>
        </w:rPr>
      </w:pPr>
      <w:r w:rsidRPr="006C1C59">
        <w:rPr>
          <w:rFonts w:ascii="Times New Roman" w:hAnsi="Times New Roman" w:cs="Times New Roman"/>
          <w:b/>
        </w:rPr>
        <w:t>On-Line Students Complaints:</w:t>
      </w:r>
      <w:r w:rsidRPr="00460A65">
        <w:rPr>
          <w:rFonts w:ascii="Times New Roman" w:hAnsi="Times New Roman" w:cs="Times New Roman"/>
        </w:rPr>
        <w:t xml:space="preserve"> </w:t>
      </w:r>
      <w:hyperlink r:id="rId48" w:history="1">
        <w:r w:rsidRPr="00460A65">
          <w:rPr>
            <w:rStyle w:val="Hyperlink"/>
            <w:rFonts w:ascii="Times New Roman" w:hAnsi="Times New Roman" w:cs="Times New Roman"/>
          </w:rPr>
          <w:t>http://distance.ufl.edu/student-complaint-process/</w:t>
        </w:r>
      </w:hyperlink>
      <w:r w:rsidRPr="00460A65">
        <w:rPr>
          <w:rFonts w:ascii="Times New Roman" w:hAnsi="Times New Roman" w:cs="Times New Roman"/>
        </w:rPr>
        <w:t xml:space="preserve"> </w:t>
      </w:r>
    </w:p>
    <w:p w14:paraId="3945529B" w14:textId="337EE45E" w:rsidR="003A6429" w:rsidRDefault="003A6429" w:rsidP="00667824">
      <w:pPr>
        <w:spacing w:after="0" w:line="240" w:lineRule="auto"/>
        <w:rPr>
          <w:rFonts w:ascii="Times New Roman" w:eastAsia="Calibri" w:hAnsi="Times New Roman" w:cs="Times New Roman"/>
        </w:rPr>
      </w:pPr>
    </w:p>
    <w:p w14:paraId="260BBEBF" w14:textId="77777777" w:rsidR="003A6429" w:rsidRPr="00B36301" w:rsidRDefault="003A6429" w:rsidP="00667824">
      <w:pPr>
        <w:spacing w:after="0" w:line="240" w:lineRule="auto"/>
        <w:rPr>
          <w:rFonts w:ascii="Times New Roman" w:eastAsia="Calibri" w:hAnsi="Times New Roman" w:cs="Times New Roman"/>
        </w:rPr>
      </w:pPr>
    </w:p>
    <w:p w14:paraId="42F785F4" w14:textId="3F6D2139" w:rsidR="00CE3B80" w:rsidRDefault="00533D7D" w:rsidP="00E11D16">
      <w:pPr>
        <w:pStyle w:val="Heading2"/>
        <w:rPr>
          <w:rFonts w:ascii="Times New Roman" w:hAnsi="Times New Roman" w:cs="Times New Roman"/>
        </w:rPr>
      </w:pPr>
      <w:r>
        <w:rPr>
          <w:rFonts w:ascii="Times New Roman" w:hAnsi="Times New Roman" w:cs="Times New Roman"/>
        </w:rPr>
        <w:lastRenderedPageBreak/>
        <w:t xml:space="preserve">Tentative </w:t>
      </w:r>
      <w:r w:rsidR="0026623C" w:rsidRPr="00460A65">
        <w:rPr>
          <w:rFonts w:ascii="Times New Roman" w:hAnsi="Times New Roman" w:cs="Times New Roman"/>
        </w:rPr>
        <w:t>Course Schedule</w:t>
      </w:r>
    </w:p>
    <w:p w14:paraId="6F187991" w14:textId="1EF4720B" w:rsidR="00533D7D" w:rsidRDefault="00E11D16" w:rsidP="00E46619">
      <w:pPr>
        <w:pStyle w:val="Heading2"/>
        <w:rPr>
          <w:rFonts w:ascii="Times New Roman" w:hAnsi="Times New Roman" w:cs="Times New Roman"/>
          <w:b w:val="0"/>
          <w:color w:val="auto"/>
          <w:sz w:val="24"/>
          <w:szCs w:val="24"/>
        </w:rPr>
      </w:pPr>
      <w:r>
        <w:rPr>
          <w:rFonts w:ascii="Times New Roman" w:hAnsi="Times New Roman" w:cs="Times New Roman"/>
          <w:b w:val="0"/>
          <w:color w:val="auto"/>
          <w:sz w:val="24"/>
          <w:szCs w:val="24"/>
        </w:rPr>
        <w:t>This course schedule below is tentative and might change based on the pace of the lectures and student needs; however, changes will be announced through CANVAS. The instructor bears no responsibility for announcing the changes to each individual student. All times are in Eastern Standard Time (EST).</w:t>
      </w:r>
    </w:p>
    <w:p w14:paraId="39D287F5" w14:textId="77777777" w:rsidR="001C6F1E" w:rsidRDefault="001C6F1E" w:rsidP="001C6F1E"/>
    <w:p w14:paraId="57769BAE" w14:textId="69F8552A" w:rsidR="00FA6C37" w:rsidRDefault="00FA6C37" w:rsidP="001C6F1E">
      <w:pPr>
        <w:rPr>
          <w:rFonts w:ascii="Times New Roman" w:hAnsi="Times New Roman" w:cs="Times New Roman"/>
          <w:b/>
          <w:bCs/>
          <w:color w:val="0070C0"/>
          <w:sz w:val="24"/>
          <w:szCs w:val="24"/>
        </w:rPr>
      </w:pPr>
      <w:r>
        <w:rPr>
          <w:rFonts w:ascii="Times New Roman" w:hAnsi="Times New Roman" w:cs="Times New Roman"/>
          <w:b/>
          <w:bCs/>
          <w:color w:val="0070C0"/>
          <w:sz w:val="24"/>
          <w:szCs w:val="24"/>
        </w:rPr>
        <w:t>CRITICAL DATES &amp; UF OBSERVED HOLIDAYS</w:t>
      </w:r>
    </w:p>
    <w:p w14:paraId="08964800" w14:textId="0184923F" w:rsidR="00366E46" w:rsidRPr="00366E46" w:rsidRDefault="00366E46">
      <w:pPr>
        <w:pStyle w:val="ListParagraph"/>
        <w:numPr>
          <w:ilvl w:val="0"/>
          <w:numId w:val="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Memorial Day: Monday, May 29</w:t>
      </w:r>
    </w:p>
    <w:p w14:paraId="3B7DEA87" w14:textId="4A77121A" w:rsidR="00366E46" w:rsidRPr="00FC53B2" w:rsidRDefault="00A26458">
      <w:pPr>
        <w:pStyle w:val="ListParagraph"/>
        <w:numPr>
          <w:ilvl w:val="0"/>
          <w:numId w:val="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Juneteenth: Wednesday, June 19</w:t>
      </w:r>
    </w:p>
    <w:p w14:paraId="2DFA9F01" w14:textId="245B9904" w:rsidR="00FC53B2" w:rsidRPr="00A26458" w:rsidRDefault="00FC53B2">
      <w:pPr>
        <w:pStyle w:val="ListParagraph"/>
        <w:numPr>
          <w:ilvl w:val="0"/>
          <w:numId w:val="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Summer Break: June 26-30 (At the discretion of the site supervisor.)</w:t>
      </w:r>
    </w:p>
    <w:p w14:paraId="3B149E45" w14:textId="767B7CB4" w:rsidR="00A26458" w:rsidRPr="00366E46" w:rsidRDefault="004016CE">
      <w:pPr>
        <w:pStyle w:val="ListParagraph"/>
        <w:numPr>
          <w:ilvl w:val="0"/>
          <w:numId w:val="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Independence Day: Tuesday, July 4</w:t>
      </w:r>
    </w:p>
    <w:p w14:paraId="0147213E" w14:textId="77777777" w:rsidR="00F820C2" w:rsidRDefault="00F820C2" w:rsidP="00CE3B80">
      <w:pPr>
        <w:pStyle w:val="Heading2"/>
        <w:rPr>
          <w:rStyle w:val="Strong"/>
          <w:rFonts w:ascii="Arial" w:hAnsi="Arial" w:cs="Arial"/>
          <w:color w:val="333333"/>
          <w:bdr w:val="none" w:sz="0" w:space="0" w:color="auto" w:frame="1"/>
          <w:shd w:val="clear" w:color="auto" w:fill="FAF8F1"/>
        </w:rPr>
      </w:pPr>
    </w:p>
    <w:p w14:paraId="5A0DB3FF" w14:textId="7D44ED81" w:rsidR="00F820C2" w:rsidRPr="00B70624" w:rsidRDefault="00366A24" w:rsidP="00B70624">
      <w:pPr>
        <w:jc w:val="center"/>
        <w:rPr>
          <w:rStyle w:val="Strong"/>
          <w:rFonts w:ascii="Times New Roman" w:hAnsi="Times New Roman" w:cs="Times New Roman"/>
          <w:color w:val="000000" w:themeColor="text1"/>
          <w:sz w:val="24"/>
          <w:szCs w:val="24"/>
        </w:rPr>
      </w:pPr>
      <w:r w:rsidRPr="00366A24">
        <w:rPr>
          <w:rFonts w:ascii="Times New Roman" w:hAnsi="Times New Roman" w:cs="Times New Roman"/>
          <w:b/>
          <w:bCs/>
          <w:color w:val="000000" w:themeColor="text1"/>
          <w:sz w:val="24"/>
          <w:szCs w:val="24"/>
        </w:rPr>
        <w:t xml:space="preserve">SUMMER </w:t>
      </w:r>
      <w:r w:rsidR="00CF4090">
        <w:rPr>
          <w:rFonts w:ascii="Times New Roman" w:hAnsi="Times New Roman" w:cs="Times New Roman"/>
          <w:b/>
          <w:bCs/>
          <w:color w:val="000000" w:themeColor="text1"/>
          <w:sz w:val="24"/>
          <w:szCs w:val="24"/>
        </w:rPr>
        <w:t>A</w:t>
      </w:r>
      <w:r w:rsidRPr="00366A24">
        <w:rPr>
          <w:rFonts w:ascii="Times New Roman" w:hAnsi="Times New Roman" w:cs="Times New Roman"/>
          <w:b/>
          <w:bCs/>
          <w:color w:val="000000" w:themeColor="text1"/>
          <w:sz w:val="24"/>
          <w:szCs w:val="24"/>
        </w:rPr>
        <w:t xml:space="preserve"> 2023 TENTATIVE WEEKLY COURSE SCHEDULE</w:t>
      </w:r>
    </w:p>
    <w:p w14:paraId="3EFA7A75" w14:textId="77777777" w:rsidR="00A81C1D" w:rsidRPr="00A81C1D" w:rsidRDefault="00A81C1D" w:rsidP="00A81C1D">
      <w:pPr>
        <w:tabs>
          <w:tab w:val="left" w:pos="-720"/>
        </w:tabs>
        <w:suppressAutoHyphens/>
        <w:spacing w:after="0" w:line="240" w:lineRule="auto"/>
        <w:rPr>
          <w:rFonts w:ascii="Times New Roman" w:eastAsia="Times New Roman" w:hAnsi="Times New Roman" w:cs="Times New Roman"/>
          <w:sz w:val="24"/>
          <w:szCs w:val="20"/>
        </w:rPr>
      </w:pPr>
      <w:r w:rsidRPr="00A81C1D">
        <w:rPr>
          <w:rFonts w:ascii="Times New Roman" w:eastAsia="Times New Roman" w:hAnsi="Times New Roman" w:cs="Times New Roman"/>
          <w:sz w:val="24"/>
          <w:szCs w:val="20"/>
        </w:rPr>
        <w:t xml:space="preserve">The dates below reflect the submission due dates for the required assignments in the course. </w:t>
      </w:r>
    </w:p>
    <w:p w14:paraId="2A38AA3B" w14:textId="77777777" w:rsidR="00A81C1D" w:rsidRPr="00A81C1D" w:rsidRDefault="00A81C1D" w:rsidP="00A81C1D">
      <w:pPr>
        <w:tabs>
          <w:tab w:val="left" w:pos="-720"/>
        </w:tabs>
        <w:suppressAutoHyphens/>
        <w:spacing w:after="0" w:line="240" w:lineRule="auto"/>
        <w:rPr>
          <w:rFonts w:ascii="Times New Roman" w:eastAsia="Times New Roman" w:hAnsi="Times New Roman" w:cs="Times New Roman"/>
          <w:sz w:val="24"/>
          <w:szCs w:val="20"/>
        </w:rPr>
      </w:pPr>
    </w:p>
    <w:p w14:paraId="7DD85656" w14:textId="5778CDC4" w:rsidR="00A81C1D" w:rsidRDefault="00B70624"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AF3570">
        <w:rPr>
          <w:rFonts w:ascii="Times New Roman" w:eastAsia="Times New Roman" w:hAnsi="Times New Roman" w:cs="Times New Roman"/>
          <w:sz w:val="24"/>
          <w:szCs w:val="20"/>
        </w:rPr>
        <w:t>Prior to May 15</w:t>
      </w:r>
      <w:r w:rsidR="00AF3570">
        <w:rPr>
          <w:rFonts w:ascii="Times New Roman" w:eastAsia="Times New Roman" w:hAnsi="Times New Roman" w:cs="Times New Roman"/>
          <w:sz w:val="24"/>
          <w:szCs w:val="20"/>
        </w:rPr>
        <w:tab/>
        <w:t>Initiate and receive approval to complete the practicum.</w:t>
      </w:r>
    </w:p>
    <w:p w14:paraId="2162193D" w14:textId="77777777" w:rsidR="00AF3570" w:rsidRDefault="00AF3570" w:rsidP="00A81C1D">
      <w:pPr>
        <w:tabs>
          <w:tab w:val="left" w:pos="-720"/>
        </w:tabs>
        <w:suppressAutoHyphens/>
        <w:spacing w:after="0" w:line="240" w:lineRule="auto"/>
        <w:rPr>
          <w:rFonts w:ascii="Times New Roman" w:eastAsia="Times New Roman" w:hAnsi="Times New Roman" w:cs="Times New Roman"/>
          <w:sz w:val="24"/>
          <w:szCs w:val="20"/>
        </w:rPr>
      </w:pPr>
    </w:p>
    <w:p w14:paraId="7DD72893" w14:textId="58D72F56" w:rsidR="00AF3570" w:rsidRDefault="00B70624"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655651">
        <w:rPr>
          <w:rFonts w:ascii="Times New Roman" w:eastAsia="Times New Roman" w:hAnsi="Times New Roman" w:cs="Times New Roman"/>
          <w:sz w:val="24"/>
          <w:szCs w:val="20"/>
        </w:rPr>
        <w:t xml:space="preserve">June </w:t>
      </w:r>
      <w:r w:rsidR="00CF4090">
        <w:rPr>
          <w:rFonts w:ascii="Times New Roman" w:eastAsia="Times New Roman" w:hAnsi="Times New Roman" w:cs="Times New Roman"/>
          <w:sz w:val="24"/>
          <w:szCs w:val="20"/>
        </w:rPr>
        <w:t>2</w:t>
      </w:r>
      <w:r w:rsidR="00655651">
        <w:rPr>
          <w:rFonts w:ascii="Times New Roman" w:eastAsia="Times New Roman" w:hAnsi="Times New Roman" w:cs="Times New Roman"/>
          <w:sz w:val="24"/>
          <w:szCs w:val="20"/>
        </w:rPr>
        <w:tab/>
      </w:r>
      <w:r w:rsidR="00655651">
        <w:rPr>
          <w:rFonts w:ascii="Times New Roman" w:eastAsia="Times New Roman" w:hAnsi="Times New Roman" w:cs="Times New Roman"/>
          <w:sz w:val="24"/>
          <w:szCs w:val="20"/>
        </w:rPr>
        <w:tab/>
      </w:r>
      <w:r w:rsidR="00C867D6">
        <w:rPr>
          <w:rFonts w:ascii="Times New Roman" w:eastAsia="Times New Roman" w:hAnsi="Times New Roman" w:cs="Times New Roman"/>
          <w:sz w:val="24"/>
          <w:szCs w:val="20"/>
        </w:rPr>
        <w:t xml:space="preserve">Mid-Term </w:t>
      </w:r>
      <w:r w:rsidR="000D59AF">
        <w:rPr>
          <w:rFonts w:ascii="Times New Roman" w:eastAsia="Times New Roman" w:hAnsi="Times New Roman" w:cs="Times New Roman"/>
          <w:sz w:val="24"/>
          <w:szCs w:val="20"/>
        </w:rPr>
        <w:t>Report due</w:t>
      </w:r>
    </w:p>
    <w:p w14:paraId="1E6259BF" w14:textId="77777777" w:rsidR="001C4825" w:rsidRDefault="001C4825" w:rsidP="00A81C1D">
      <w:pPr>
        <w:tabs>
          <w:tab w:val="left" w:pos="-720"/>
        </w:tabs>
        <w:suppressAutoHyphens/>
        <w:spacing w:after="0" w:line="240" w:lineRule="auto"/>
        <w:rPr>
          <w:rFonts w:ascii="Times New Roman" w:eastAsia="Times New Roman" w:hAnsi="Times New Roman" w:cs="Times New Roman"/>
          <w:sz w:val="24"/>
          <w:szCs w:val="20"/>
        </w:rPr>
      </w:pPr>
    </w:p>
    <w:p w14:paraId="7AA84B2D" w14:textId="2CF0FF64" w:rsidR="001C4825" w:rsidRDefault="00B70624"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CF4090">
        <w:rPr>
          <w:rFonts w:ascii="Times New Roman" w:eastAsia="Times New Roman" w:hAnsi="Times New Roman" w:cs="Times New Roman"/>
          <w:sz w:val="24"/>
          <w:szCs w:val="20"/>
        </w:rPr>
        <w:t>June</w:t>
      </w:r>
      <w:r w:rsidR="00253997">
        <w:rPr>
          <w:rFonts w:ascii="Times New Roman" w:eastAsia="Times New Roman" w:hAnsi="Times New Roman" w:cs="Times New Roman"/>
          <w:sz w:val="24"/>
          <w:szCs w:val="20"/>
        </w:rPr>
        <w:t xml:space="preserve"> </w:t>
      </w:r>
      <w:r w:rsidR="00CF4090">
        <w:rPr>
          <w:rFonts w:ascii="Times New Roman" w:eastAsia="Times New Roman" w:hAnsi="Times New Roman" w:cs="Times New Roman"/>
          <w:sz w:val="24"/>
          <w:szCs w:val="20"/>
        </w:rPr>
        <w:t>19</w:t>
      </w:r>
      <w:r w:rsidR="00D62388">
        <w:rPr>
          <w:rFonts w:ascii="Times New Roman" w:eastAsia="Times New Roman" w:hAnsi="Times New Roman" w:cs="Times New Roman"/>
          <w:sz w:val="24"/>
          <w:szCs w:val="20"/>
        </w:rPr>
        <w:tab/>
      </w:r>
      <w:r w:rsidR="00253997">
        <w:rPr>
          <w:rFonts w:ascii="Times New Roman" w:eastAsia="Times New Roman" w:hAnsi="Times New Roman" w:cs="Times New Roman"/>
          <w:sz w:val="24"/>
          <w:szCs w:val="20"/>
        </w:rPr>
        <w:t>Final Evaluation due</w:t>
      </w:r>
    </w:p>
    <w:p w14:paraId="03797F86" w14:textId="77777777" w:rsidR="00D62388" w:rsidRDefault="00D62388" w:rsidP="00A81C1D">
      <w:pPr>
        <w:tabs>
          <w:tab w:val="left" w:pos="-720"/>
        </w:tabs>
        <w:suppressAutoHyphens/>
        <w:spacing w:after="0" w:line="240" w:lineRule="auto"/>
        <w:rPr>
          <w:rFonts w:ascii="Times New Roman" w:eastAsia="Times New Roman" w:hAnsi="Times New Roman" w:cs="Times New Roman"/>
          <w:sz w:val="24"/>
          <w:szCs w:val="20"/>
        </w:rPr>
      </w:pPr>
    </w:p>
    <w:p w14:paraId="02A225E5" w14:textId="62E77F44" w:rsidR="00D62388" w:rsidRDefault="00B70624"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CF4090">
        <w:rPr>
          <w:rFonts w:ascii="Times New Roman" w:eastAsia="Times New Roman" w:hAnsi="Times New Roman" w:cs="Times New Roman"/>
          <w:sz w:val="24"/>
          <w:szCs w:val="20"/>
        </w:rPr>
        <w:t>June 19</w:t>
      </w:r>
      <w:r w:rsidR="00D62388">
        <w:rPr>
          <w:rFonts w:ascii="Times New Roman" w:eastAsia="Times New Roman" w:hAnsi="Times New Roman" w:cs="Times New Roman"/>
          <w:sz w:val="24"/>
          <w:szCs w:val="20"/>
        </w:rPr>
        <w:tab/>
        <w:t>Interview/</w:t>
      </w:r>
      <w:r>
        <w:rPr>
          <w:rFonts w:ascii="Times New Roman" w:eastAsia="Times New Roman" w:hAnsi="Times New Roman" w:cs="Times New Roman"/>
          <w:sz w:val="24"/>
          <w:szCs w:val="20"/>
        </w:rPr>
        <w:t>Paper of Practicum Supervisor due</w:t>
      </w:r>
    </w:p>
    <w:p w14:paraId="7FBDC3D1" w14:textId="77777777" w:rsidR="00B70624" w:rsidRDefault="00B70624" w:rsidP="00A81C1D">
      <w:pPr>
        <w:tabs>
          <w:tab w:val="left" w:pos="-720"/>
        </w:tabs>
        <w:suppressAutoHyphens/>
        <w:spacing w:after="0" w:line="240" w:lineRule="auto"/>
        <w:rPr>
          <w:rFonts w:ascii="Times New Roman" w:eastAsia="Times New Roman" w:hAnsi="Times New Roman" w:cs="Times New Roman"/>
          <w:sz w:val="24"/>
          <w:szCs w:val="20"/>
        </w:rPr>
      </w:pPr>
    </w:p>
    <w:p w14:paraId="6E418045" w14:textId="4042E08E" w:rsidR="00B70624" w:rsidRDefault="00B70624"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CF4090">
        <w:rPr>
          <w:rFonts w:ascii="Times New Roman" w:eastAsia="Times New Roman" w:hAnsi="Times New Roman" w:cs="Times New Roman"/>
          <w:sz w:val="24"/>
          <w:szCs w:val="20"/>
        </w:rPr>
        <w:t>June 19</w:t>
      </w:r>
      <w:r>
        <w:rPr>
          <w:rFonts w:ascii="Times New Roman" w:eastAsia="Times New Roman" w:hAnsi="Times New Roman" w:cs="Times New Roman"/>
          <w:sz w:val="24"/>
          <w:szCs w:val="20"/>
        </w:rPr>
        <w:tab/>
        <w:t>Student Summary due</w:t>
      </w:r>
    </w:p>
    <w:p w14:paraId="264D0AA8" w14:textId="77777777" w:rsidR="00253997" w:rsidRDefault="00253997" w:rsidP="00A81C1D">
      <w:pPr>
        <w:tabs>
          <w:tab w:val="left" w:pos="-720"/>
        </w:tabs>
        <w:suppressAutoHyphens/>
        <w:spacing w:after="0" w:line="240" w:lineRule="auto"/>
        <w:rPr>
          <w:rFonts w:ascii="Times New Roman" w:eastAsia="Times New Roman" w:hAnsi="Times New Roman" w:cs="Times New Roman"/>
          <w:sz w:val="24"/>
          <w:szCs w:val="20"/>
        </w:rPr>
      </w:pPr>
    </w:p>
    <w:p w14:paraId="05204BEE" w14:textId="1B35F4B6" w:rsidR="00253997" w:rsidRDefault="00253997" w:rsidP="00A81C1D">
      <w:pPr>
        <w:tabs>
          <w:tab w:val="left" w:pos="-720"/>
        </w:tabs>
        <w:suppressAutoHyphens/>
        <w:spacing w:after="0" w:line="240" w:lineRule="auto"/>
        <w:rPr>
          <w:rFonts w:ascii="Times New Roman" w:eastAsia="Times New Roman" w:hAnsi="Times New Roman" w:cs="Times New Roman"/>
          <w:sz w:val="24"/>
          <w:szCs w:val="20"/>
        </w:rPr>
      </w:pPr>
    </w:p>
    <w:p w14:paraId="76037169" w14:textId="77777777" w:rsidR="000D59AF" w:rsidRDefault="000D59AF" w:rsidP="00A81C1D">
      <w:pPr>
        <w:tabs>
          <w:tab w:val="left" w:pos="-720"/>
        </w:tabs>
        <w:suppressAutoHyphens/>
        <w:spacing w:after="0" w:line="240" w:lineRule="auto"/>
        <w:rPr>
          <w:rFonts w:ascii="Times New Roman" w:eastAsia="Times New Roman" w:hAnsi="Times New Roman" w:cs="Times New Roman"/>
          <w:sz w:val="24"/>
          <w:szCs w:val="20"/>
        </w:rPr>
      </w:pPr>
    </w:p>
    <w:p w14:paraId="3AA46C4E" w14:textId="77777777" w:rsidR="000D59AF" w:rsidRDefault="000D59AF" w:rsidP="00A81C1D">
      <w:pPr>
        <w:tabs>
          <w:tab w:val="left" w:pos="-720"/>
        </w:tabs>
        <w:suppressAutoHyphens/>
        <w:spacing w:after="0" w:line="240" w:lineRule="auto"/>
        <w:rPr>
          <w:rFonts w:ascii="Times New Roman" w:eastAsia="Times New Roman" w:hAnsi="Times New Roman" w:cs="Times New Roman"/>
          <w:sz w:val="24"/>
          <w:szCs w:val="20"/>
        </w:rPr>
      </w:pPr>
    </w:p>
    <w:p w14:paraId="1E5F03F2" w14:textId="77777777" w:rsidR="00F43534" w:rsidRPr="00A81C1D" w:rsidRDefault="00F43534" w:rsidP="00A81C1D">
      <w:pPr>
        <w:tabs>
          <w:tab w:val="left" w:pos="-720"/>
        </w:tabs>
        <w:suppressAutoHyphens/>
        <w:spacing w:after="0" w:line="240" w:lineRule="auto"/>
        <w:rPr>
          <w:rFonts w:ascii="Times New Roman" w:eastAsia="Times New Roman" w:hAnsi="Times New Roman" w:cs="Times New Roman"/>
          <w:b/>
          <w:sz w:val="24"/>
          <w:szCs w:val="20"/>
        </w:rPr>
      </w:pPr>
    </w:p>
    <w:p w14:paraId="75F7546D" w14:textId="5A122873" w:rsidR="00A81C1D" w:rsidRDefault="00A81C1D" w:rsidP="00A81C1D">
      <w:pPr>
        <w:rPr>
          <w:rFonts w:ascii="Times New Roman" w:eastAsia="Times New Roman" w:hAnsi="Times New Roman" w:cs="Times New Roman"/>
          <w:sz w:val="24"/>
          <w:szCs w:val="20"/>
        </w:rPr>
      </w:pPr>
      <w:r w:rsidRPr="00A81C1D">
        <w:rPr>
          <w:rFonts w:ascii="Times New Roman" w:eastAsia="Times New Roman" w:hAnsi="Times New Roman" w:cs="Times New Roman"/>
          <w:b/>
          <w:sz w:val="24"/>
          <w:szCs w:val="20"/>
        </w:rPr>
        <w:t>For Advising:</w:t>
      </w:r>
      <w:r w:rsidRPr="00A81C1D">
        <w:rPr>
          <w:rFonts w:ascii="Times New Roman" w:eastAsia="Times New Roman" w:hAnsi="Times New Roman" w:cs="Times New Roman"/>
          <w:sz w:val="24"/>
          <w:szCs w:val="20"/>
        </w:rPr>
        <w:t xml:space="preserve"> Contact your Departmental Academic Advisor in 330 FLG</w:t>
      </w:r>
      <w:r w:rsidR="00B7062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Laine Hatcher</w:t>
      </w:r>
      <w:r w:rsidR="002323EB">
        <w:rPr>
          <w:rFonts w:ascii="Times New Roman" w:eastAsia="Times New Roman" w:hAnsi="Times New Roman" w:cs="Times New Roman"/>
          <w:sz w:val="24"/>
          <w:szCs w:val="20"/>
        </w:rPr>
        <w:t xml:space="preserve"> at hathcer.la@ufl.edu</w:t>
      </w:r>
      <w:r>
        <w:rPr>
          <w:rFonts w:ascii="Times New Roman" w:eastAsia="Times New Roman" w:hAnsi="Times New Roman" w:cs="Times New Roman"/>
          <w:sz w:val="24"/>
          <w:szCs w:val="20"/>
        </w:rPr>
        <w:t xml:space="preserve"> (residential students</w:t>
      </w:r>
      <w:r w:rsidR="002323EB">
        <w:rPr>
          <w:rFonts w:ascii="Times New Roman" w:eastAsia="Times New Roman" w:hAnsi="Times New Roman" w:cs="Times New Roman"/>
          <w:sz w:val="24"/>
          <w:szCs w:val="20"/>
        </w:rPr>
        <w:t>) or Paul Higgerson online</w:t>
      </w:r>
      <w:r w:rsidR="003F04D9">
        <w:rPr>
          <w:rFonts w:ascii="Times New Roman" w:eastAsia="Times New Roman" w:hAnsi="Times New Roman" w:cs="Times New Roman"/>
          <w:sz w:val="24"/>
          <w:szCs w:val="20"/>
        </w:rPr>
        <w:t xml:space="preserve"> (online students) phiggerson@ufl.edu.</w:t>
      </w:r>
    </w:p>
    <w:p w14:paraId="01CC7DE5" w14:textId="77777777" w:rsidR="00CE3B80" w:rsidRPr="00CE3B80" w:rsidRDefault="00CE3B80" w:rsidP="00CE3B80"/>
    <w:sectPr w:rsidR="00CE3B80" w:rsidRPr="00CE3B80" w:rsidSect="004F1FC1">
      <w:headerReference w:type="even" r:id="rId49"/>
      <w:headerReference w:type="default" r:id="rId50"/>
      <w:footerReference w:type="even" r:id="rId51"/>
      <w:footerReference w:type="default" r:id="rId52"/>
      <w:headerReference w:type="first" r:id="rId53"/>
      <w:footerReference w:type="first" r:id="rId54"/>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5F0F" w14:textId="77777777" w:rsidR="00F11710" w:rsidRDefault="00F11710" w:rsidP="00A74CD6">
      <w:pPr>
        <w:spacing w:after="0" w:line="240" w:lineRule="auto"/>
      </w:pPr>
      <w:r>
        <w:separator/>
      </w:r>
    </w:p>
  </w:endnote>
  <w:endnote w:type="continuationSeparator" w:id="0">
    <w:p w14:paraId="5741D5D9" w14:textId="77777777" w:rsidR="00F11710" w:rsidRDefault="00F11710" w:rsidP="00A7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DE7B" w14:textId="77777777" w:rsidR="00655D16" w:rsidRDefault="00655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95890"/>
      <w:docPartObj>
        <w:docPartGallery w:val="Page Numbers (Bottom of Page)"/>
        <w:docPartUnique/>
      </w:docPartObj>
    </w:sdtPr>
    <w:sdtEndPr>
      <w:rPr>
        <w:noProof/>
      </w:rPr>
    </w:sdtEndPr>
    <w:sdtContent>
      <w:p w14:paraId="2B2882EE" w14:textId="73F5CB5B" w:rsidR="00655D16" w:rsidRDefault="00655D16">
        <w:pPr>
          <w:pStyle w:val="Footer"/>
          <w:jc w:val="center"/>
        </w:pPr>
        <w:r>
          <w:fldChar w:fldCharType="begin"/>
        </w:r>
        <w:r>
          <w:instrText xml:space="preserve"> PAGE   \* MERGEFORMAT </w:instrText>
        </w:r>
        <w:r>
          <w:fldChar w:fldCharType="separate"/>
        </w:r>
        <w:r w:rsidR="00481CE0">
          <w:rPr>
            <w:noProof/>
          </w:rPr>
          <w:t>1</w:t>
        </w:r>
        <w:r>
          <w:rPr>
            <w:noProof/>
          </w:rPr>
          <w:fldChar w:fldCharType="end"/>
        </w:r>
      </w:p>
    </w:sdtContent>
  </w:sdt>
  <w:p w14:paraId="4CD77E7E" w14:textId="77777777" w:rsidR="00655D16" w:rsidRDefault="00655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46C4" w14:textId="77777777" w:rsidR="00655D16" w:rsidRDefault="00655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6176" w14:textId="77777777" w:rsidR="00F11710" w:rsidRDefault="00F11710" w:rsidP="00A74CD6">
      <w:pPr>
        <w:spacing w:after="0" w:line="240" w:lineRule="auto"/>
      </w:pPr>
      <w:r>
        <w:separator/>
      </w:r>
    </w:p>
  </w:footnote>
  <w:footnote w:type="continuationSeparator" w:id="0">
    <w:p w14:paraId="5F99CC2F" w14:textId="77777777" w:rsidR="00F11710" w:rsidRDefault="00F11710" w:rsidP="00A74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CA41" w14:textId="77777777" w:rsidR="00655D16" w:rsidRDefault="00655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AEB" w14:textId="77777777" w:rsidR="00655D16" w:rsidRDefault="00655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DEB1" w14:textId="77777777" w:rsidR="00655D16" w:rsidRDefault="0065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BAE"/>
    <w:multiLevelType w:val="hybridMultilevel"/>
    <w:tmpl w:val="F66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11168"/>
    <w:multiLevelType w:val="hybridMultilevel"/>
    <w:tmpl w:val="668ED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66A22"/>
    <w:multiLevelType w:val="hybridMultilevel"/>
    <w:tmpl w:val="9ED856E6"/>
    <w:lvl w:ilvl="0" w:tplc="0B3C68B2">
      <w:numFmt w:val="bullet"/>
      <w:lvlText w:val="●"/>
      <w:lvlJc w:val="left"/>
      <w:pPr>
        <w:ind w:left="720" w:hanging="360"/>
      </w:pPr>
      <w:rPr>
        <w:rFonts w:ascii="Calibri" w:eastAsia="Calibri" w:hAnsi="Calibri" w:cs="Calibri"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21952"/>
    <w:multiLevelType w:val="hybridMultilevel"/>
    <w:tmpl w:val="BE88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D0D22"/>
    <w:multiLevelType w:val="hybridMultilevel"/>
    <w:tmpl w:val="0650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14380"/>
    <w:multiLevelType w:val="hybridMultilevel"/>
    <w:tmpl w:val="0BC03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23C3F"/>
    <w:multiLevelType w:val="hybridMultilevel"/>
    <w:tmpl w:val="9D42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E4962"/>
    <w:multiLevelType w:val="hybridMultilevel"/>
    <w:tmpl w:val="CD82A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D3052F"/>
    <w:multiLevelType w:val="hybridMultilevel"/>
    <w:tmpl w:val="B5063EB8"/>
    <w:lvl w:ilvl="0" w:tplc="04090001">
      <w:start w:val="1"/>
      <w:numFmt w:val="bullet"/>
      <w:lvlText w:val=""/>
      <w:lvlJc w:val="left"/>
      <w:pPr>
        <w:ind w:left="760" w:hanging="400"/>
      </w:pPr>
      <w:rPr>
        <w:rFonts w:ascii="Symbol" w:hAnsi="Symbo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F2E49"/>
    <w:multiLevelType w:val="singleLevel"/>
    <w:tmpl w:val="0409000F"/>
    <w:lvl w:ilvl="0">
      <w:start w:val="1"/>
      <w:numFmt w:val="decimal"/>
      <w:lvlText w:val="%1."/>
      <w:lvlJc w:val="left"/>
      <w:pPr>
        <w:ind w:left="360" w:hanging="360"/>
      </w:pPr>
      <w:rPr>
        <w:rFonts w:hint="default"/>
      </w:rPr>
    </w:lvl>
  </w:abstractNum>
  <w:abstractNum w:abstractNumId="10" w15:restartNumberingAfterBreak="0">
    <w:nsid w:val="59D47517"/>
    <w:multiLevelType w:val="hybridMultilevel"/>
    <w:tmpl w:val="722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35904"/>
    <w:multiLevelType w:val="hybridMultilevel"/>
    <w:tmpl w:val="786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635C2"/>
    <w:multiLevelType w:val="hybridMultilevel"/>
    <w:tmpl w:val="4684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706996">
    <w:abstractNumId w:val="10"/>
  </w:num>
  <w:num w:numId="2" w16cid:durableId="845286800">
    <w:abstractNumId w:val="0"/>
  </w:num>
  <w:num w:numId="3" w16cid:durableId="1144397739">
    <w:abstractNumId w:val="5"/>
  </w:num>
  <w:num w:numId="4" w16cid:durableId="686712536">
    <w:abstractNumId w:val="7"/>
  </w:num>
  <w:num w:numId="5" w16cid:durableId="854921958">
    <w:abstractNumId w:val="3"/>
  </w:num>
  <w:num w:numId="6" w16cid:durableId="229927805">
    <w:abstractNumId w:val="2"/>
  </w:num>
  <w:num w:numId="7" w16cid:durableId="440497587">
    <w:abstractNumId w:val="8"/>
  </w:num>
  <w:num w:numId="8" w16cid:durableId="521481851">
    <w:abstractNumId w:val="9"/>
  </w:num>
  <w:num w:numId="9" w16cid:durableId="868838976">
    <w:abstractNumId w:val="11"/>
  </w:num>
  <w:num w:numId="10" w16cid:durableId="1637563851">
    <w:abstractNumId w:val="6"/>
  </w:num>
  <w:num w:numId="11" w16cid:durableId="171536596">
    <w:abstractNumId w:val="4"/>
  </w:num>
  <w:num w:numId="12" w16cid:durableId="1417628275">
    <w:abstractNumId w:val="12"/>
  </w:num>
  <w:num w:numId="13" w16cid:durableId="200503966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E2"/>
    <w:rsid w:val="000058E8"/>
    <w:rsid w:val="00011801"/>
    <w:rsid w:val="00024BEB"/>
    <w:rsid w:val="000268A9"/>
    <w:rsid w:val="0004646F"/>
    <w:rsid w:val="00055314"/>
    <w:rsid w:val="00061BC3"/>
    <w:rsid w:val="00064811"/>
    <w:rsid w:val="00070D17"/>
    <w:rsid w:val="00076E64"/>
    <w:rsid w:val="00092879"/>
    <w:rsid w:val="000A1E7F"/>
    <w:rsid w:val="000A5A97"/>
    <w:rsid w:val="000B0C5D"/>
    <w:rsid w:val="000D53EF"/>
    <w:rsid w:val="000D59AF"/>
    <w:rsid w:val="000E0126"/>
    <w:rsid w:val="000E7B59"/>
    <w:rsid w:val="000F4D7E"/>
    <w:rsid w:val="00104F37"/>
    <w:rsid w:val="00117DAA"/>
    <w:rsid w:val="001364AE"/>
    <w:rsid w:val="00141153"/>
    <w:rsid w:val="00143684"/>
    <w:rsid w:val="0014662D"/>
    <w:rsid w:val="001505B3"/>
    <w:rsid w:val="0015775C"/>
    <w:rsid w:val="00164626"/>
    <w:rsid w:val="00167FE2"/>
    <w:rsid w:val="00174B64"/>
    <w:rsid w:val="00184BDC"/>
    <w:rsid w:val="00186FCB"/>
    <w:rsid w:val="001900FC"/>
    <w:rsid w:val="00197347"/>
    <w:rsid w:val="001A414F"/>
    <w:rsid w:val="001A7633"/>
    <w:rsid w:val="001C2688"/>
    <w:rsid w:val="001C4825"/>
    <w:rsid w:val="001C5626"/>
    <w:rsid w:val="001C6F1E"/>
    <w:rsid w:val="001D75E1"/>
    <w:rsid w:val="001E2A67"/>
    <w:rsid w:val="001F1372"/>
    <w:rsid w:val="001F1D52"/>
    <w:rsid w:val="001F33DD"/>
    <w:rsid w:val="001F70AE"/>
    <w:rsid w:val="002012B6"/>
    <w:rsid w:val="00223A58"/>
    <w:rsid w:val="002323EB"/>
    <w:rsid w:val="0023460E"/>
    <w:rsid w:val="00240B40"/>
    <w:rsid w:val="00244BB8"/>
    <w:rsid w:val="0025073C"/>
    <w:rsid w:val="00253997"/>
    <w:rsid w:val="002632DA"/>
    <w:rsid w:val="00265949"/>
    <w:rsid w:val="0026623C"/>
    <w:rsid w:val="00275A96"/>
    <w:rsid w:val="0028123C"/>
    <w:rsid w:val="00283352"/>
    <w:rsid w:val="00287BE1"/>
    <w:rsid w:val="0029562C"/>
    <w:rsid w:val="00295D14"/>
    <w:rsid w:val="002A18CF"/>
    <w:rsid w:val="002B1DE5"/>
    <w:rsid w:val="002D04B6"/>
    <w:rsid w:val="002D0F43"/>
    <w:rsid w:val="002D1001"/>
    <w:rsid w:val="002D3B65"/>
    <w:rsid w:val="002F7BD2"/>
    <w:rsid w:val="003037E3"/>
    <w:rsid w:val="003149E4"/>
    <w:rsid w:val="00316934"/>
    <w:rsid w:val="00317B5E"/>
    <w:rsid w:val="00323136"/>
    <w:rsid w:val="00325A38"/>
    <w:rsid w:val="00335B68"/>
    <w:rsid w:val="00352E05"/>
    <w:rsid w:val="0035379A"/>
    <w:rsid w:val="00360516"/>
    <w:rsid w:val="00364FC2"/>
    <w:rsid w:val="00366A24"/>
    <w:rsid w:val="00366E46"/>
    <w:rsid w:val="003702B5"/>
    <w:rsid w:val="003A08E9"/>
    <w:rsid w:val="003A0FE1"/>
    <w:rsid w:val="003A6429"/>
    <w:rsid w:val="003C231C"/>
    <w:rsid w:val="003C34B2"/>
    <w:rsid w:val="003D7217"/>
    <w:rsid w:val="003F04D9"/>
    <w:rsid w:val="004016CE"/>
    <w:rsid w:val="004063E6"/>
    <w:rsid w:val="00420E7B"/>
    <w:rsid w:val="0042352A"/>
    <w:rsid w:val="00423913"/>
    <w:rsid w:val="00425024"/>
    <w:rsid w:val="0044323C"/>
    <w:rsid w:val="004453A6"/>
    <w:rsid w:val="004463C3"/>
    <w:rsid w:val="00447FF2"/>
    <w:rsid w:val="004512A0"/>
    <w:rsid w:val="00460A65"/>
    <w:rsid w:val="0046151C"/>
    <w:rsid w:val="004626F3"/>
    <w:rsid w:val="00472EB7"/>
    <w:rsid w:val="0047592B"/>
    <w:rsid w:val="00481CE0"/>
    <w:rsid w:val="0048492A"/>
    <w:rsid w:val="0048626B"/>
    <w:rsid w:val="004927F0"/>
    <w:rsid w:val="004B7EBA"/>
    <w:rsid w:val="004C3B7B"/>
    <w:rsid w:val="004C3F6A"/>
    <w:rsid w:val="004C5F49"/>
    <w:rsid w:val="004D7D47"/>
    <w:rsid w:val="004E29BA"/>
    <w:rsid w:val="004E59F6"/>
    <w:rsid w:val="004F1FC1"/>
    <w:rsid w:val="00505DE9"/>
    <w:rsid w:val="00506CEE"/>
    <w:rsid w:val="00532FCC"/>
    <w:rsid w:val="00533D7D"/>
    <w:rsid w:val="0053564E"/>
    <w:rsid w:val="005449A9"/>
    <w:rsid w:val="00551B3E"/>
    <w:rsid w:val="00551E30"/>
    <w:rsid w:val="005902AD"/>
    <w:rsid w:val="005C0E46"/>
    <w:rsid w:val="005C5B9E"/>
    <w:rsid w:val="005C7979"/>
    <w:rsid w:val="005D1DF0"/>
    <w:rsid w:val="005D5FFA"/>
    <w:rsid w:val="005F4064"/>
    <w:rsid w:val="0060163E"/>
    <w:rsid w:val="006032B4"/>
    <w:rsid w:val="0061175C"/>
    <w:rsid w:val="00612C23"/>
    <w:rsid w:val="0061675B"/>
    <w:rsid w:val="0063590E"/>
    <w:rsid w:val="0065403D"/>
    <w:rsid w:val="00655651"/>
    <w:rsid w:val="00655D16"/>
    <w:rsid w:val="00667824"/>
    <w:rsid w:val="006976EA"/>
    <w:rsid w:val="00697CF8"/>
    <w:rsid w:val="006A05B2"/>
    <w:rsid w:val="006A2E3F"/>
    <w:rsid w:val="006A7B70"/>
    <w:rsid w:val="006B0DC6"/>
    <w:rsid w:val="006B234B"/>
    <w:rsid w:val="006B688B"/>
    <w:rsid w:val="006C1C59"/>
    <w:rsid w:val="006C4A87"/>
    <w:rsid w:val="006C6A68"/>
    <w:rsid w:val="006D7CFC"/>
    <w:rsid w:val="006E4009"/>
    <w:rsid w:val="006F5004"/>
    <w:rsid w:val="00702BBE"/>
    <w:rsid w:val="007276C6"/>
    <w:rsid w:val="00732EBE"/>
    <w:rsid w:val="0075762F"/>
    <w:rsid w:val="00770ACC"/>
    <w:rsid w:val="007751B0"/>
    <w:rsid w:val="00780A9E"/>
    <w:rsid w:val="00791C20"/>
    <w:rsid w:val="007B0ABA"/>
    <w:rsid w:val="007B3051"/>
    <w:rsid w:val="007B5DA2"/>
    <w:rsid w:val="007C293A"/>
    <w:rsid w:val="007E401B"/>
    <w:rsid w:val="007E670E"/>
    <w:rsid w:val="00815FEE"/>
    <w:rsid w:val="00822913"/>
    <w:rsid w:val="00833A79"/>
    <w:rsid w:val="0083654B"/>
    <w:rsid w:val="00837187"/>
    <w:rsid w:val="00842D03"/>
    <w:rsid w:val="008524EB"/>
    <w:rsid w:val="00853355"/>
    <w:rsid w:val="008554E2"/>
    <w:rsid w:val="00861CC9"/>
    <w:rsid w:val="00867EE0"/>
    <w:rsid w:val="00876043"/>
    <w:rsid w:val="008B752D"/>
    <w:rsid w:val="008D791A"/>
    <w:rsid w:val="008E2897"/>
    <w:rsid w:val="008F1C28"/>
    <w:rsid w:val="008F1DA5"/>
    <w:rsid w:val="008F20B6"/>
    <w:rsid w:val="008F512E"/>
    <w:rsid w:val="008F59BC"/>
    <w:rsid w:val="008F5B72"/>
    <w:rsid w:val="008F60DF"/>
    <w:rsid w:val="008F72D9"/>
    <w:rsid w:val="00913190"/>
    <w:rsid w:val="00915AD4"/>
    <w:rsid w:val="00930C16"/>
    <w:rsid w:val="00937E95"/>
    <w:rsid w:val="00940D29"/>
    <w:rsid w:val="009545C6"/>
    <w:rsid w:val="00954B71"/>
    <w:rsid w:val="009560AE"/>
    <w:rsid w:val="00961380"/>
    <w:rsid w:val="00964733"/>
    <w:rsid w:val="009704FA"/>
    <w:rsid w:val="009718A0"/>
    <w:rsid w:val="00974A99"/>
    <w:rsid w:val="0097506A"/>
    <w:rsid w:val="0098093E"/>
    <w:rsid w:val="009919C3"/>
    <w:rsid w:val="009964ED"/>
    <w:rsid w:val="009B44B7"/>
    <w:rsid w:val="009B45DE"/>
    <w:rsid w:val="009B4FB5"/>
    <w:rsid w:val="009C1AFF"/>
    <w:rsid w:val="009C276E"/>
    <w:rsid w:val="009D6C04"/>
    <w:rsid w:val="009E0929"/>
    <w:rsid w:val="009E31BF"/>
    <w:rsid w:val="009E3A78"/>
    <w:rsid w:val="009E5E1F"/>
    <w:rsid w:val="009E6C5C"/>
    <w:rsid w:val="00A23A54"/>
    <w:rsid w:val="00A26458"/>
    <w:rsid w:val="00A32179"/>
    <w:rsid w:val="00A364D1"/>
    <w:rsid w:val="00A46F67"/>
    <w:rsid w:val="00A50307"/>
    <w:rsid w:val="00A50335"/>
    <w:rsid w:val="00A505DA"/>
    <w:rsid w:val="00A63187"/>
    <w:rsid w:val="00A72811"/>
    <w:rsid w:val="00A74CD6"/>
    <w:rsid w:val="00A75749"/>
    <w:rsid w:val="00A81C1D"/>
    <w:rsid w:val="00A86323"/>
    <w:rsid w:val="00A87C63"/>
    <w:rsid w:val="00A90F20"/>
    <w:rsid w:val="00A93032"/>
    <w:rsid w:val="00AA0FFD"/>
    <w:rsid w:val="00AA2678"/>
    <w:rsid w:val="00AA65B3"/>
    <w:rsid w:val="00AB10EB"/>
    <w:rsid w:val="00AB457F"/>
    <w:rsid w:val="00AD6E33"/>
    <w:rsid w:val="00AE06E3"/>
    <w:rsid w:val="00AE082A"/>
    <w:rsid w:val="00AF3570"/>
    <w:rsid w:val="00B01DF1"/>
    <w:rsid w:val="00B01E52"/>
    <w:rsid w:val="00B11FFC"/>
    <w:rsid w:val="00B12CCE"/>
    <w:rsid w:val="00B13FC3"/>
    <w:rsid w:val="00B24001"/>
    <w:rsid w:val="00B36301"/>
    <w:rsid w:val="00B41157"/>
    <w:rsid w:val="00B47472"/>
    <w:rsid w:val="00B5101B"/>
    <w:rsid w:val="00B51997"/>
    <w:rsid w:val="00B52316"/>
    <w:rsid w:val="00B5577F"/>
    <w:rsid w:val="00B57935"/>
    <w:rsid w:val="00B63E11"/>
    <w:rsid w:val="00B64C9A"/>
    <w:rsid w:val="00B70624"/>
    <w:rsid w:val="00B7288D"/>
    <w:rsid w:val="00B77F5E"/>
    <w:rsid w:val="00B9343F"/>
    <w:rsid w:val="00B97282"/>
    <w:rsid w:val="00BB5599"/>
    <w:rsid w:val="00BB6DF3"/>
    <w:rsid w:val="00BD15EF"/>
    <w:rsid w:val="00C04709"/>
    <w:rsid w:val="00C07B46"/>
    <w:rsid w:val="00C2092B"/>
    <w:rsid w:val="00C22E2D"/>
    <w:rsid w:val="00C248E9"/>
    <w:rsid w:val="00C253BB"/>
    <w:rsid w:val="00C33B29"/>
    <w:rsid w:val="00C34263"/>
    <w:rsid w:val="00C350EC"/>
    <w:rsid w:val="00C607BE"/>
    <w:rsid w:val="00C61116"/>
    <w:rsid w:val="00C7474F"/>
    <w:rsid w:val="00C74C8E"/>
    <w:rsid w:val="00C867D6"/>
    <w:rsid w:val="00C91324"/>
    <w:rsid w:val="00C93BB8"/>
    <w:rsid w:val="00CB45F0"/>
    <w:rsid w:val="00CB7333"/>
    <w:rsid w:val="00CC0A21"/>
    <w:rsid w:val="00CC3F7A"/>
    <w:rsid w:val="00CD1D89"/>
    <w:rsid w:val="00CD50A9"/>
    <w:rsid w:val="00CE3B80"/>
    <w:rsid w:val="00CE5267"/>
    <w:rsid w:val="00CF1A5B"/>
    <w:rsid w:val="00CF4090"/>
    <w:rsid w:val="00D113EC"/>
    <w:rsid w:val="00D13C6C"/>
    <w:rsid w:val="00D414D1"/>
    <w:rsid w:val="00D4151D"/>
    <w:rsid w:val="00D47EA4"/>
    <w:rsid w:val="00D56C30"/>
    <w:rsid w:val="00D60C7E"/>
    <w:rsid w:val="00D62388"/>
    <w:rsid w:val="00D66E6C"/>
    <w:rsid w:val="00D72915"/>
    <w:rsid w:val="00D76A8D"/>
    <w:rsid w:val="00D90626"/>
    <w:rsid w:val="00D94540"/>
    <w:rsid w:val="00D95560"/>
    <w:rsid w:val="00DA6C87"/>
    <w:rsid w:val="00DB3DE0"/>
    <w:rsid w:val="00DB6572"/>
    <w:rsid w:val="00DC1B3C"/>
    <w:rsid w:val="00DD543A"/>
    <w:rsid w:val="00DD6DEF"/>
    <w:rsid w:val="00DE50AD"/>
    <w:rsid w:val="00DE735E"/>
    <w:rsid w:val="00DF36DB"/>
    <w:rsid w:val="00E00DBC"/>
    <w:rsid w:val="00E11D16"/>
    <w:rsid w:val="00E2135B"/>
    <w:rsid w:val="00E22DE2"/>
    <w:rsid w:val="00E316C4"/>
    <w:rsid w:val="00E31885"/>
    <w:rsid w:val="00E34C40"/>
    <w:rsid w:val="00E362F3"/>
    <w:rsid w:val="00E36D7D"/>
    <w:rsid w:val="00E41937"/>
    <w:rsid w:val="00E44239"/>
    <w:rsid w:val="00E46619"/>
    <w:rsid w:val="00E54C7C"/>
    <w:rsid w:val="00E63946"/>
    <w:rsid w:val="00E64391"/>
    <w:rsid w:val="00E649BC"/>
    <w:rsid w:val="00E7202A"/>
    <w:rsid w:val="00E72509"/>
    <w:rsid w:val="00E86337"/>
    <w:rsid w:val="00EA40E4"/>
    <w:rsid w:val="00EB386C"/>
    <w:rsid w:val="00EC5C7E"/>
    <w:rsid w:val="00EC7D82"/>
    <w:rsid w:val="00EE00EC"/>
    <w:rsid w:val="00EE6C39"/>
    <w:rsid w:val="00EF24C8"/>
    <w:rsid w:val="00EF357F"/>
    <w:rsid w:val="00F07840"/>
    <w:rsid w:val="00F11710"/>
    <w:rsid w:val="00F132D3"/>
    <w:rsid w:val="00F27053"/>
    <w:rsid w:val="00F32579"/>
    <w:rsid w:val="00F33EF4"/>
    <w:rsid w:val="00F43534"/>
    <w:rsid w:val="00F471AF"/>
    <w:rsid w:val="00F658AC"/>
    <w:rsid w:val="00F66537"/>
    <w:rsid w:val="00F71AEE"/>
    <w:rsid w:val="00F820C2"/>
    <w:rsid w:val="00F835B8"/>
    <w:rsid w:val="00F87E4F"/>
    <w:rsid w:val="00F91017"/>
    <w:rsid w:val="00F91FF6"/>
    <w:rsid w:val="00F921B7"/>
    <w:rsid w:val="00F93702"/>
    <w:rsid w:val="00FA250A"/>
    <w:rsid w:val="00FA5EC5"/>
    <w:rsid w:val="00FA6C37"/>
    <w:rsid w:val="00FA7453"/>
    <w:rsid w:val="00FB3F4D"/>
    <w:rsid w:val="00FB5646"/>
    <w:rsid w:val="00FB5FBB"/>
    <w:rsid w:val="00FB6F80"/>
    <w:rsid w:val="00FC422E"/>
    <w:rsid w:val="00FC53B2"/>
    <w:rsid w:val="00FD0599"/>
    <w:rsid w:val="00FE41C1"/>
    <w:rsid w:val="00FF5D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76CC"/>
  <w15:chartTrackingRefBased/>
  <w15:docId w15:val="{8EBE03C9-3F89-4FE3-95A8-EB385783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DE9"/>
    <w:pPr>
      <w:keepNext/>
      <w:keepLines/>
      <w:spacing w:before="240" w:after="0"/>
      <w:outlineLvl w:val="0"/>
    </w:pPr>
    <w:rPr>
      <w:rFonts w:eastAsiaTheme="majorEastAsia" w:cstheme="majorBidi"/>
      <w:b/>
      <w:color w:val="FFFFFF" w:themeColor="background1"/>
      <w:sz w:val="80"/>
      <w:szCs w:val="32"/>
    </w:rPr>
  </w:style>
  <w:style w:type="paragraph" w:styleId="Heading2">
    <w:name w:val="heading 2"/>
    <w:basedOn w:val="Normal"/>
    <w:next w:val="Normal"/>
    <w:link w:val="Heading2Char"/>
    <w:uiPriority w:val="9"/>
    <w:unhideWhenUsed/>
    <w:qFormat/>
    <w:rsid w:val="00505DE9"/>
    <w:pPr>
      <w:keepNext/>
      <w:keepLines/>
      <w:spacing w:before="40" w:after="0"/>
      <w:outlineLvl w:val="1"/>
    </w:pPr>
    <w:rPr>
      <w:rFonts w:eastAsiaTheme="majorEastAsia" w:cstheme="majorBidi"/>
      <w:b/>
      <w:color w:val="002657"/>
      <w:sz w:val="28"/>
      <w:szCs w:val="26"/>
    </w:rPr>
  </w:style>
  <w:style w:type="paragraph" w:styleId="Heading3">
    <w:name w:val="heading 3"/>
    <w:basedOn w:val="Normal"/>
    <w:next w:val="Normal"/>
    <w:link w:val="Heading3Char"/>
    <w:uiPriority w:val="9"/>
    <w:unhideWhenUsed/>
    <w:qFormat/>
    <w:rsid w:val="000E0126"/>
    <w:pPr>
      <w:keepNext/>
      <w:keepLines/>
      <w:spacing w:before="40" w:after="0"/>
      <w:outlineLvl w:val="2"/>
    </w:pPr>
    <w:rPr>
      <w:rFonts w:eastAsiaTheme="majorEastAsia" w:cstheme="majorBidi"/>
      <w:b/>
      <w:color w:val="005999"/>
      <w:sz w:val="24"/>
      <w:szCs w:val="24"/>
    </w:rPr>
  </w:style>
  <w:style w:type="paragraph" w:styleId="Heading6">
    <w:name w:val="heading 6"/>
    <w:basedOn w:val="Normal"/>
    <w:next w:val="Normal"/>
    <w:link w:val="Heading6Char"/>
    <w:uiPriority w:val="9"/>
    <w:semiHidden/>
    <w:unhideWhenUsed/>
    <w:qFormat/>
    <w:rsid w:val="00C2092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33EF4"/>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DE2"/>
    <w:rPr>
      <w:color w:val="0563C1" w:themeColor="hyperlink"/>
      <w:u w:val="single"/>
    </w:rPr>
  </w:style>
  <w:style w:type="character" w:customStyle="1" w:styleId="1">
    <w:name w:val="확인되지 않은 멘션1"/>
    <w:basedOn w:val="DefaultParagraphFont"/>
    <w:uiPriority w:val="99"/>
    <w:semiHidden/>
    <w:unhideWhenUsed/>
    <w:rsid w:val="00E22DE2"/>
    <w:rPr>
      <w:color w:val="605E5C"/>
      <w:shd w:val="clear" w:color="auto" w:fill="E1DFDD"/>
    </w:rPr>
  </w:style>
  <w:style w:type="character" w:styleId="CommentReference">
    <w:name w:val="annotation reference"/>
    <w:basedOn w:val="DefaultParagraphFont"/>
    <w:uiPriority w:val="99"/>
    <w:semiHidden/>
    <w:unhideWhenUsed/>
    <w:rsid w:val="00E22DE2"/>
    <w:rPr>
      <w:sz w:val="16"/>
      <w:szCs w:val="16"/>
    </w:rPr>
  </w:style>
  <w:style w:type="paragraph" w:styleId="CommentText">
    <w:name w:val="annotation text"/>
    <w:basedOn w:val="Normal"/>
    <w:link w:val="CommentTextChar"/>
    <w:uiPriority w:val="99"/>
    <w:semiHidden/>
    <w:unhideWhenUsed/>
    <w:rsid w:val="00E22DE2"/>
    <w:pPr>
      <w:spacing w:line="240" w:lineRule="auto"/>
    </w:pPr>
    <w:rPr>
      <w:sz w:val="20"/>
      <w:szCs w:val="20"/>
    </w:rPr>
  </w:style>
  <w:style w:type="character" w:customStyle="1" w:styleId="CommentTextChar">
    <w:name w:val="Comment Text Char"/>
    <w:basedOn w:val="DefaultParagraphFont"/>
    <w:link w:val="CommentText"/>
    <w:uiPriority w:val="99"/>
    <w:semiHidden/>
    <w:rsid w:val="00E22DE2"/>
    <w:rPr>
      <w:sz w:val="20"/>
      <w:szCs w:val="20"/>
    </w:rPr>
  </w:style>
  <w:style w:type="paragraph" w:styleId="CommentSubject">
    <w:name w:val="annotation subject"/>
    <w:basedOn w:val="CommentText"/>
    <w:next w:val="CommentText"/>
    <w:link w:val="CommentSubjectChar"/>
    <w:uiPriority w:val="99"/>
    <w:semiHidden/>
    <w:unhideWhenUsed/>
    <w:rsid w:val="00E22DE2"/>
    <w:rPr>
      <w:b/>
      <w:bCs/>
    </w:rPr>
  </w:style>
  <w:style w:type="character" w:customStyle="1" w:styleId="CommentSubjectChar">
    <w:name w:val="Comment Subject Char"/>
    <w:basedOn w:val="CommentTextChar"/>
    <w:link w:val="CommentSubject"/>
    <w:uiPriority w:val="99"/>
    <w:semiHidden/>
    <w:rsid w:val="00E22DE2"/>
    <w:rPr>
      <w:b/>
      <w:bCs/>
      <w:sz w:val="20"/>
      <w:szCs w:val="20"/>
    </w:rPr>
  </w:style>
  <w:style w:type="paragraph" w:styleId="ListParagraph">
    <w:name w:val="List Paragraph"/>
    <w:basedOn w:val="Normal"/>
    <w:uiPriority w:val="34"/>
    <w:qFormat/>
    <w:rsid w:val="00E22DE2"/>
    <w:pPr>
      <w:ind w:left="720"/>
      <w:contextualSpacing/>
    </w:pPr>
  </w:style>
  <w:style w:type="table" w:styleId="TableGrid">
    <w:name w:val="Table Grid"/>
    <w:basedOn w:val="TableNormal"/>
    <w:uiPriority w:val="39"/>
    <w:rsid w:val="006B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1DA5"/>
    <w:rPr>
      <w:color w:val="954F72" w:themeColor="followedHyperlink"/>
      <w:u w:val="single"/>
    </w:rPr>
  </w:style>
  <w:style w:type="table" w:styleId="ListTable4-Accent1">
    <w:name w:val="List Table 4 Accent 1"/>
    <w:basedOn w:val="TableNormal"/>
    <w:uiPriority w:val="49"/>
    <w:rsid w:val="0066782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66782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66782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505DE9"/>
    <w:rPr>
      <w:rFonts w:eastAsiaTheme="majorEastAsia" w:cstheme="majorBidi"/>
      <w:b/>
      <w:color w:val="002657"/>
      <w:sz w:val="28"/>
      <w:szCs w:val="26"/>
    </w:rPr>
  </w:style>
  <w:style w:type="character" w:customStyle="1" w:styleId="Heading1Char">
    <w:name w:val="Heading 1 Char"/>
    <w:basedOn w:val="DefaultParagraphFont"/>
    <w:link w:val="Heading1"/>
    <w:uiPriority w:val="9"/>
    <w:rsid w:val="00505DE9"/>
    <w:rPr>
      <w:rFonts w:eastAsiaTheme="majorEastAsia" w:cstheme="majorBidi"/>
      <w:b/>
      <w:color w:val="FFFFFF" w:themeColor="background1"/>
      <w:sz w:val="80"/>
      <w:szCs w:val="32"/>
    </w:rPr>
  </w:style>
  <w:style w:type="character" w:customStyle="1" w:styleId="Heading3Char">
    <w:name w:val="Heading 3 Char"/>
    <w:basedOn w:val="DefaultParagraphFont"/>
    <w:link w:val="Heading3"/>
    <w:uiPriority w:val="9"/>
    <w:rsid w:val="000E0126"/>
    <w:rPr>
      <w:rFonts w:eastAsiaTheme="majorEastAsia" w:cstheme="majorBidi"/>
      <w:b/>
      <w:color w:val="005999"/>
      <w:sz w:val="24"/>
      <w:szCs w:val="24"/>
    </w:rPr>
  </w:style>
  <w:style w:type="paragraph" w:styleId="Header">
    <w:name w:val="header"/>
    <w:basedOn w:val="Normal"/>
    <w:link w:val="HeaderChar"/>
    <w:uiPriority w:val="99"/>
    <w:unhideWhenUsed/>
    <w:rsid w:val="00A74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CD6"/>
  </w:style>
  <w:style w:type="paragraph" w:styleId="Footer">
    <w:name w:val="footer"/>
    <w:basedOn w:val="Normal"/>
    <w:link w:val="FooterChar"/>
    <w:uiPriority w:val="99"/>
    <w:unhideWhenUsed/>
    <w:rsid w:val="00A74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CD6"/>
  </w:style>
  <w:style w:type="paragraph" w:customStyle="1" w:styleId="TableParagraph">
    <w:name w:val="Table Paragraph"/>
    <w:basedOn w:val="Normal"/>
    <w:uiPriority w:val="1"/>
    <w:qFormat/>
    <w:rsid w:val="00AE082A"/>
    <w:pPr>
      <w:widowControl w:val="0"/>
      <w:autoSpaceDE w:val="0"/>
      <w:autoSpaceDN w:val="0"/>
      <w:spacing w:after="0" w:line="240" w:lineRule="auto"/>
    </w:pPr>
    <w:rPr>
      <w:rFonts w:ascii="Calibri" w:eastAsia="Calibri" w:hAnsi="Calibri" w:cs="Calibri"/>
    </w:rPr>
  </w:style>
  <w:style w:type="table" w:styleId="TableGridLight">
    <w:name w:val="Grid Table Light"/>
    <w:basedOn w:val="TableNormal"/>
    <w:uiPriority w:val="40"/>
    <w:rsid w:val="000648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temDescription">
    <w:name w:val="Item Description"/>
    <w:rsid w:val="009919C3"/>
    <w:rPr>
      <w:rFonts w:ascii="Calibri" w:eastAsia="Calibri" w:hAnsi="Calibri" w:cs="Calibri"/>
      <w:i/>
      <w:sz w:val="24"/>
    </w:rPr>
  </w:style>
  <w:style w:type="paragraph" w:styleId="NoSpacing">
    <w:name w:val="No Spacing"/>
    <w:uiPriority w:val="1"/>
    <w:qFormat/>
    <w:rsid w:val="003A0FE1"/>
    <w:pPr>
      <w:widowControl w:val="0"/>
      <w:autoSpaceDE w:val="0"/>
      <w:autoSpaceDN w:val="0"/>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287BE1"/>
    <w:rPr>
      <w:color w:val="605E5C"/>
      <w:shd w:val="clear" w:color="auto" w:fill="E1DFDD"/>
    </w:rPr>
  </w:style>
  <w:style w:type="table" w:customStyle="1" w:styleId="10">
    <w:name w:val="표 구분선1"/>
    <w:basedOn w:val="TableNormal"/>
    <w:next w:val="TableGrid"/>
    <w:uiPriority w:val="39"/>
    <w:rsid w:val="003A6429"/>
    <w:pPr>
      <w:spacing w:after="0" w:line="240" w:lineRule="auto"/>
      <w:jc w:val="both"/>
    </w:pPr>
    <w:rPr>
      <w:kern w:val="2"/>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A99"/>
    <w:pPr>
      <w:spacing w:after="0" w:line="240" w:lineRule="auto"/>
    </w:pPr>
  </w:style>
  <w:style w:type="character" w:customStyle="1" w:styleId="Heading7Char">
    <w:name w:val="Heading 7 Char"/>
    <w:basedOn w:val="DefaultParagraphFont"/>
    <w:link w:val="Heading7"/>
    <w:uiPriority w:val="9"/>
    <w:semiHidden/>
    <w:rsid w:val="00F33EF4"/>
    <w:rPr>
      <w:rFonts w:asciiTheme="majorHAnsi" w:eastAsiaTheme="majorEastAsia" w:hAnsiTheme="majorHAnsi" w:cstheme="majorBidi"/>
      <w:i/>
      <w:iCs/>
      <w:color w:val="1F3763" w:themeColor="accent1" w:themeShade="7F"/>
    </w:rPr>
  </w:style>
  <w:style w:type="character" w:customStyle="1" w:styleId="Heading6Char">
    <w:name w:val="Heading 6 Char"/>
    <w:basedOn w:val="DefaultParagraphFont"/>
    <w:link w:val="Heading6"/>
    <w:uiPriority w:val="9"/>
    <w:semiHidden/>
    <w:rsid w:val="00C2092B"/>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FC53B2"/>
    <w:rPr>
      <w:b/>
      <w:bCs/>
    </w:rPr>
  </w:style>
  <w:style w:type="paragraph" w:styleId="BodyText3">
    <w:name w:val="Body Text 3"/>
    <w:basedOn w:val="Normal"/>
    <w:link w:val="BodyText3Char"/>
    <w:rsid w:val="00F91FF6"/>
    <w:pPr>
      <w:tabs>
        <w:tab w:val="left" w:pos="-720"/>
      </w:tabs>
      <w:suppressAutoHyphens/>
      <w:spacing w:after="0" w:line="240" w:lineRule="auto"/>
    </w:pPr>
    <w:rPr>
      <w:rFonts w:ascii="Arial" w:eastAsia="Times New Roman" w:hAnsi="Arial" w:cs="Times New Roman"/>
      <w:b/>
      <w:bCs/>
      <w:szCs w:val="20"/>
    </w:rPr>
  </w:style>
  <w:style w:type="character" w:customStyle="1" w:styleId="BodyText3Char">
    <w:name w:val="Body Text 3 Char"/>
    <w:basedOn w:val="DefaultParagraphFont"/>
    <w:link w:val="BodyText3"/>
    <w:rsid w:val="00F91FF6"/>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0217">
      <w:bodyDiv w:val="1"/>
      <w:marLeft w:val="0"/>
      <w:marRight w:val="0"/>
      <w:marTop w:val="0"/>
      <w:marBottom w:val="0"/>
      <w:divBdr>
        <w:top w:val="none" w:sz="0" w:space="0" w:color="auto"/>
        <w:left w:val="none" w:sz="0" w:space="0" w:color="auto"/>
        <w:bottom w:val="none" w:sz="0" w:space="0" w:color="auto"/>
        <w:right w:val="none" w:sz="0" w:space="0" w:color="auto"/>
      </w:divBdr>
      <w:divsChild>
        <w:div w:id="272783026">
          <w:marLeft w:val="274"/>
          <w:marRight w:val="0"/>
          <w:marTop w:val="0"/>
          <w:marBottom w:val="0"/>
          <w:divBdr>
            <w:top w:val="none" w:sz="0" w:space="0" w:color="auto"/>
            <w:left w:val="none" w:sz="0" w:space="0" w:color="auto"/>
            <w:bottom w:val="none" w:sz="0" w:space="0" w:color="auto"/>
            <w:right w:val="none" w:sz="0" w:space="0" w:color="auto"/>
          </w:divBdr>
        </w:div>
      </w:divsChild>
    </w:div>
    <w:div w:id="477653887">
      <w:bodyDiv w:val="1"/>
      <w:marLeft w:val="0"/>
      <w:marRight w:val="0"/>
      <w:marTop w:val="0"/>
      <w:marBottom w:val="0"/>
      <w:divBdr>
        <w:top w:val="none" w:sz="0" w:space="0" w:color="auto"/>
        <w:left w:val="none" w:sz="0" w:space="0" w:color="auto"/>
        <w:bottom w:val="none" w:sz="0" w:space="0" w:color="auto"/>
        <w:right w:val="none" w:sz="0" w:space="0" w:color="auto"/>
      </w:divBdr>
    </w:div>
    <w:div w:id="501509471">
      <w:bodyDiv w:val="1"/>
      <w:marLeft w:val="0"/>
      <w:marRight w:val="0"/>
      <w:marTop w:val="0"/>
      <w:marBottom w:val="0"/>
      <w:divBdr>
        <w:top w:val="none" w:sz="0" w:space="0" w:color="auto"/>
        <w:left w:val="none" w:sz="0" w:space="0" w:color="auto"/>
        <w:bottom w:val="none" w:sz="0" w:space="0" w:color="auto"/>
        <w:right w:val="none" w:sz="0" w:space="0" w:color="auto"/>
      </w:divBdr>
    </w:div>
    <w:div w:id="705715908">
      <w:bodyDiv w:val="1"/>
      <w:marLeft w:val="0"/>
      <w:marRight w:val="0"/>
      <w:marTop w:val="0"/>
      <w:marBottom w:val="0"/>
      <w:divBdr>
        <w:top w:val="none" w:sz="0" w:space="0" w:color="auto"/>
        <w:left w:val="none" w:sz="0" w:space="0" w:color="auto"/>
        <w:bottom w:val="none" w:sz="0" w:space="0" w:color="auto"/>
        <w:right w:val="none" w:sz="0" w:space="0" w:color="auto"/>
      </w:divBdr>
    </w:div>
    <w:div w:id="758255693">
      <w:bodyDiv w:val="1"/>
      <w:marLeft w:val="0"/>
      <w:marRight w:val="0"/>
      <w:marTop w:val="0"/>
      <w:marBottom w:val="0"/>
      <w:divBdr>
        <w:top w:val="none" w:sz="0" w:space="0" w:color="auto"/>
        <w:left w:val="none" w:sz="0" w:space="0" w:color="auto"/>
        <w:bottom w:val="none" w:sz="0" w:space="0" w:color="auto"/>
        <w:right w:val="none" w:sz="0" w:space="0" w:color="auto"/>
      </w:divBdr>
    </w:div>
    <w:div w:id="865291151">
      <w:bodyDiv w:val="1"/>
      <w:marLeft w:val="0"/>
      <w:marRight w:val="0"/>
      <w:marTop w:val="0"/>
      <w:marBottom w:val="0"/>
      <w:divBdr>
        <w:top w:val="none" w:sz="0" w:space="0" w:color="auto"/>
        <w:left w:val="none" w:sz="0" w:space="0" w:color="auto"/>
        <w:bottom w:val="none" w:sz="0" w:space="0" w:color="auto"/>
        <w:right w:val="none" w:sz="0" w:space="0" w:color="auto"/>
      </w:divBdr>
    </w:div>
    <w:div w:id="903376859">
      <w:bodyDiv w:val="1"/>
      <w:marLeft w:val="0"/>
      <w:marRight w:val="0"/>
      <w:marTop w:val="0"/>
      <w:marBottom w:val="0"/>
      <w:divBdr>
        <w:top w:val="none" w:sz="0" w:space="0" w:color="auto"/>
        <w:left w:val="none" w:sz="0" w:space="0" w:color="auto"/>
        <w:bottom w:val="none" w:sz="0" w:space="0" w:color="auto"/>
        <w:right w:val="none" w:sz="0" w:space="0" w:color="auto"/>
      </w:divBdr>
    </w:div>
    <w:div w:id="913316239">
      <w:bodyDiv w:val="1"/>
      <w:marLeft w:val="0"/>
      <w:marRight w:val="0"/>
      <w:marTop w:val="0"/>
      <w:marBottom w:val="0"/>
      <w:divBdr>
        <w:top w:val="none" w:sz="0" w:space="0" w:color="auto"/>
        <w:left w:val="none" w:sz="0" w:space="0" w:color="auto"/>
        <w:bottom w:val="none" w:sz="0" w:space="0" w:color="auto"/>
        <w:right w:val="none" w:sz="0" w:space="0" w:color="auto"/>
      </w:divBdr>
      <w:divsChild>
        <w:div w:id="1939558458">
          <w:marLeft w:val="274"/>
          <w:marRight w:val="0"/>
          <w:marTop w:val="0"/>
          <w:marBottom w:val="0"/>
          <w:divBdr>
            <w:top w:val="none" w:sz="0" w:space="0" w:color="auto"/>
            <w:left w:val="none" w:sz="0" w:space="0" w:color="auto"/>
            <w:bottom w:val="none" w:sz="0" w:space="0" w:color="auto"/>
            <w:right w:val="none" w:sz="0" w:space="0" w:color="auto"/>
          </w:divBdr>
        </w:div>
        <w:div w:id="226494534">
          <w:marLeft w:val="274"/>
          <w:marRight w:val="0"/>
          <w:marTop w:val="0"/>
          <w:marBottom w:val="0"/>
          <w:divBdr>
            <w:top w:val="none" w:sz="0" w:space="0" w:color="auto"/>
            <w:left w:val="none" w:sz="0" w:space="0" w:color="auto"/>
            <w:bottom w:val="none" w:sz="0" w:space="0" w:color="auto"/>
            <w:right w:val="none" w:sz="0" w:space="0" w:color="auto"/>
          </w:divBdr>
        </w:div>
        <w:div w:id="1003975969">
          <w:marLeft w:val="274"/>
          <w:marRight w:val="0"/>
          <w:marTop w:val="0"/>
          <w:marBottom w:val="0"/>
          <w:divBdr>
            <w:top w:val="none" w:sz="0" w:space="0" w:color="auto"/>
            <w:left w:val="none" w:sz="0" w:space="0" w:color="auto"/>
            <w:bottom w:val="none" w:sz="0" w:space="0" w:color="auto"/>
            <w:right w:val="none" w:sz="0" w:space="0" w:color="auto"/>
          </w:divBdr>
        </w:div>
        <w:div w:id="800273807">
          <w:marLeft w:val="274"/>
          <w:marRight w:val="0"/>
          <w:marTop w:val="0"/>
          <w:marBottom w:val="0"/>
          <w:divBdr>
            <w:top w:val="none" w:sz="0" w:space="0" w:color="auto"/>
            <w:left w:val="none" w:sz="0" w:space="0" w:color="auto"/>
            <w:bottom w:val="none" w:sz="0" w:space="0" w:color="auto"/>
            <w:right w:val="none" w:sz="0" w:space="0" w:color="auto"/>
          </w:divBdr>
        </w:div>
      </w:divsChild>
    </w:div>
    <w:div w:id="1059329309">
      <w:bodyDiv w:val="1"/>
      <w:marLeft w:val="0"/>
      <w:marRight w:val="0"/>
      <w:marTop w:val="0"/>
      <w:marBottom w:val="0"/>
      <w:divBdr>
        <w:top w:val="none" w:sz="0" w:space="0" w:color="auto"/>
        <w:left w:val="none" w:sz="0" w:space="0" w:color="auto"/>
        <w:bottom w:val="none" w:sz="0" w:space="0" w:color="auto"/>
        <w:right w:val="none" w:sz="0" w:space="0" w:color="auto"/>
      </w:divBdr>
    </w:div>
    <w:div w:id="1160852752">
      <w:bodyDiv w:val="1"/>
      <w:marLeft w:val="0"/>
      <w:marRight w:val="0"/>
      <w:marTop w:val="0"/>
      <w:marBottom w:val="0"/>
      <w:divBdr>
        <w:top w:val="none" w:sz="0" w:space="0" w:color="auto"/>
        <w:left w:val="none" w:sz="0" w:space="0" w:color="auto"/>
        <w:bottom w:val="none" w:sz="0" w:space="0" w:color="auto"/>
        <w:right w:val="none" w:sz="0" w:space="0" w:color="auto"/>
      </w:divBdr>
    </w:div>
    <w:div w:id="1210412275">
      <w:bodyDiv w:val="1"/>
      <w:marLeft w:val="0"/>
      <w:marRight w:val="0"/>
      <w:marTop w:val="0"/>
      <w:marBottom w:val="0"/>
      <w:divBdr>
        <w:top w:val="none" w:sz="0" w:space="0" w:color="auto"/>
        <w:left w:val="none" w:sz="0" w:space="0" w:color="auto"/>
        <w:bottom w:val="none" w:sz="0" w:space="0" w:color="auto"/>
        <w:right w:val="none" w:sz="0" w:space="0" w:color="auto"/>
      </w:divBdr>
      <w:divsChild>
        <w:div w:id="1610355803">
          <w:marLeft w:val="274"/>
          <w:marRight w:val="0"/>
          <w:marTop w:val="0"/>
          <w:marBottom w:val="0"/>
          <w:divBdr>
            <w:top w:val="none" w:sz="0" w:space="0" w:color="auto"/>
            <w:left w:val="none" w:sz="0" w:space="0" w:color="auto"/>
            <w:bottom w:val="none" w:sz="0" w:space="0" w:color="auto"/>
            <w:right w:val="none" w:sz="0" w:space="0" w:color="auto"/>
          </w:divBdr>
        </w:div>
        <w:div w:id="709568895">
          <w:marLeft w:val="274"/>
          <w:marRight w:val="0"/>
          <w:marTop w:val="0"/>
          <w:marBottom w:val="0"/>
          <w:divBdr>
            <w:top w:val="none" w:sz="0" w:space="0" w:color="auto"/>
            <w:left w:val="none" w:sz="0" w:space="0" w:color="auto"/>
            <w:bottom w:val="none" w:sz="0" w:space="0" w:color="auto"/>
            <w:right w:val="none" w:sz="0" w:space="0" w:color="auto"/>
          </w:divBdr>
        </w:div>
        <w:div w:id="826281660">
          <w:marLeft w:val="274"/>
          <w:marRight w:val="0"/>
          <w:marTop w:val="0"/>
          <w:marBottom w:val="0"/>
          <w:divBdr>
            <w:top w:val="none" w:sz="0" w:space="0" w:color="auto"/>
            <w:left w:val="none" w:sz="0" w:space="0" w:color="auto"/>
            <w:bottom w:val="none" w:sz="0" w:space="0" w:color="auto"/>
            <w:right w:val="none" w:sz="0" w:space="0" w:color="auto"/>
          </w:divBdr>
        </w:div>
        <w:div w:id="144050829">
          <w:marLeft w:val="274"/>
          <w:marRight w:val="0"/>
          <w:marTop w:val="0"/>
          <w:marBottom w:val="0"/>
          <w:divBdr>
            <w:top w:val="none" w:sz="0" w:space="0" w:color="auto"/>
            <w:left w:val="none" w:sz="0" w:space="0" w:color="auto"/>
            <w:bottom w:val="none" w:sz="0" w:space="0" w:color="auto"/>
            <w:right w:val="none" w:sz="0" w:space="0" w:color="auto"/>
          </w:divBdr>
        </w:div>
      </w:divsChild>
    </w:div>
    <w:div w:id="1410689397">
      <w:bodyDiv w:val="1"/>
      <w:marLeft w:val="0"/>
      <w:marRight w:val="0"/>
      <w:marTop w:val="0"/>
      <w:marBottom w:val="0"/>
      <w:divBdr>
        <w:top w:val="none" w:sz="0" w:space="0" w:color="auto"/>
        <w:left w:val="none" w:sz="0" w:space="0" w:color="auto"/>
        <w:bottom w:val="none" w:sz="0" w:space="0" w:color="auto"/>
        <w:right w:val="none" w:sz="0" w:space="0" w:color="auto"/>
      </w:divBdr>
    </w:div>
    <w:div w:id="1481655758">
      <w:bodyDiv w:val="1"/>
      <w:marLeft w:val="0"/>
      <w:marRight w:val="0"/>
      <w:marTop w:val="0"/>
      <w:marBottom w:val="0"/>
      <w:divBdr>
        <w:top w:val="none" w:sz="0" w:space="0" w:color="auto"/>
        <w:left w:val="none" w:sz="0" w:space="0" w:color="auto"/>
        <w:bottom w:val="none" w:sz="0" w:space="0" w:color="auto"/>
        <w:right w:val="none" w:sz="0" w:space="0" w:color="auto"/>
      </w:divBdr>
    </w:div>
    <w:div w:id="1610161927">
      <w:bodyDiv w:val="1"/>
      <w:marLeft w:val="0"/>
      <w:marRight w:val="0"/>
      <w:marTop w:val="0"/>
      <w:marBottom w:val="0"/>
      <w:divBdr>
        <w:top w:val="none" w:sz="0" w:space="0" w:color="auto"/>
        <w:left w:val="none" w:sz="0" w:space="0" w:color="auto"/>
        <w:bottom w:val="none" w:sz="0" w:space="0" w:color="auto"/>
        <w:right w:val="none" w:sz="0" w:space="0" w:color="auto"/>
      </w:divBdr>
    </w:div>
    <w:div w:id="1952979518">
      <w:bodyDiv w:val="1"/>
      <w:marLeft w:val="0"/>
      <w:marRight w:val="0"/>
      <w:marTop w:val="0"/>
      <w:marBottom w:val="0"/>
      <w:divBdr>
        <w:top w:val="none" w:sz="0" w:space="0" w:color="auto"/>
        <w:left w:val="none" w:sz="0" w:space="0" w:color="auto"/>
        <w:bottom w:val="none" w:sz="0" w:space="0" w:color="auto"/>
        <w:right w:val="none" w:sz="0" w:space="0" w:color="auto"/>
      </w:divBdr>
      <w:divsChild>
        <w:div w:id="1431581462">
          <w:marLeft w:val="274"/>
          <w:marRight w:val="0"/>
          <w:marTop w:val="0"/>
          <w:marBottom w:val="0"/>
          <w:divBdr>
            <w:top w:val="none" w:sz="0" w:space="0" w:color="auto"/>
            <w:left w:val="none" w:sz="0" w:space="0" w:color="auto"/>
            <w:bottom w:val="none" w:sz="0" w:space="0" w:color="auto"/>
            <w:right w:val="none" w:sz="0" w:space="0" w:color="auto"/>
          </w:divBdr>
        </w:div>
        <w:div w:id="1454976863">
          <w:marLeft w:val="274"/>
          <w:marRight w:val="0"/>
          <w:marTop w:val="0"/>
          <w:marBottom w:val="0"/>
          <w:divBdr>
            <w:top w:val="none" w:sz="0" w:space="0" w:color="auto"/>
            <w:left w:val="none" w:sz="0" w:space="0" w:color="auto"/>
            <w:bottom w:val="none" w:sz="0" w:space="0" w:color="auto"/>
            <w:right w:val="none" w:sz="0" w:space="0" w:color="auto"/>
          </w:divBdr>
        </w:div>
        <w:div w:id="1242443920">
          <w:marLeft w:val="274"/>
          <w:marRight w:val="0"/>
          <w:marTop w:val="0"/>
          <w:marBottom w:val="0"/>
          <w:divBdr>
            <w:top w:val="none" w:sz="0" w:space="0" w:color="auto"/>
            <w:left w:val="none" w:sz="0" w:space="0" w:color="auto"/>
            <w:bottom w:val="none" w:sz="0" w:space="0" w:color="auto"/>
            <w:right w:val="none" w:sz="0" w:space="0" w:color="auto"/>
          </w:divBdr>
        </w:div>
        <w:div w:id="757990599">
          <w:marLeft w:val="274"/>
          <w:marRight w:val="0"/>
          <w:marTop w:val="0"/>
          <w:marBottom w:val="0"/>
          <w:divBdr>
            <w:top w:val="none" w:sz="0" w:space="0" w:color="auto"/>
            <w:left w:val="none" w:sz="0" w:space="0" w:color="auto"/>
            <w:bottom w:val="none" w:sz="0" w:space="0" w:color="auto"/>
            <w:right w:val="none" w:sz="0" w:space="0" w:color="auto"/>
          </w:divBdr>
        </w:div>
        <w:div w:id="795829782">
          <w:marLeft w:val="274"/>
          <w:marRight w:val="0"/>
          <w:marTop w:val="0"/>
          <w:marBottom w:val="0"/>
          <w:divBdr>
            <w:top w:val="none" w:sz="0" w:space="0" w:color="auto"/>
            <w:left w:val="none" w:sz="0" w:space="0" w:color="auto"/>
            <w:bottom w:val="none" w:sz="0" w:space="0" w:color="auto"/>
            <w:right w:val="none" w:sz="0" w:space="0" w:color="auto"/>
          </w:divBdr>
        </w:div>
      </w:divsChild>
    </w:div>
    <w:div w:id="2031636093">
      <w:bodyDiv w:val="1"/>
      <w:marLeft w:val="0"/>
      <w:marRight w:val="0"/>
      <w:marTop w:val="0"/>
      <w:marBottom w:val="0"/>
      <w:divBdr>
        <w:top w:val="none" w:sz="0" w:space="0" w:color="auto"/>
        <w:left w:val="none" w:sz="0" w:space="0" w:color="auto"/>
        <w:bottom w:val="none" w:sz="0" w:space="0" w:color="auto"/>
        <w:right w:val="none" w:sz="0" w:space="0" w:color="auto"/>
      </w:divBdr>
    </w:div>
    <w:div w:id="20601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twitter.com/ufspm" TargetMode="External"/><Relationship Id="rId26" Type="http://schemas.openxmlformats.org/officeDocument/2006/relationships/hyperlink" Target="https://catalog.ufl.edu/ugrad/current/regulations/info/attendance.aspx" TargetMode="External"/><Relationship Id="rId39" Type="http://schemas.openxmlformats.org/officeDocument/2006/relationships/hyperlink" Target="http://www.police.ufl.edu/" TargetMode="External"/><Relationship Id="rId21" Type="http://schemas.openxmlformats.org/officeDocument/2006/relationships/hyperlink" Target="http://www.facebook.com/UFSPM/" TargetMode="External"/><Relationship Id="rId34" Type="http://schemas.openxmlformats.org/officeDocument/2006/relationships/hyperlink" Target="https://gatorevals.aa.ufl.edu/public-results/" TargetMode="External"/><Relationship Id="rId42" Type="http://schemas.openxmlformats.org/officeDocument/2006/relationships/hyperlink" Target="https://lss.at.ufl.edu/help.shtml" TargetMode="External"/><Relationship Id="rId47" Type="http://schemas.openxmlformats.org/officeDocument/2006/relationships/hyperlink" Target="https://sccr.dso.ufl.edu/policies/student-honor-code-student-conduct-code/"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stagram.com/ufspm/" TargetMode="External"/><Relationship Id="rId29" Type="http://schemas.openxmlformats.org/officeDocument/2006/relationships/hyperlink" Target="https://disability.ufl.edu/students/get-started/" TargetMode="External"/><Relationship Id="rId11" Type="http://schemas.openxmlformats.org/officeDocument/2006/relationships/image" Target="media/image1.png"/><Relationship Id="rId24" Type="http://schemas.openxmlformats.org/officeDocument/2006/relationships/hyperlink" Target="https://www.linkedin.com/school/ufspm/" TargetMode="External"/><Relationship Id="rId32" Type="http://schemas.openxmlformats.org/officeDocument/2006/relationships/hyperlink" Target="https://gatorevals.aa.ufl.edu/students/" TargetMode="External"/><Relationship Id="rId37" Type="http://schemas.openxmlformats.org/officeDocument/2006/relationships/hyperlink" Target="mailto:umatter@ufl.edu" TargetMode="External"/><Relationship Id="rId40" Type="http://schemas.openxmlformats.org/officeDocument/2006/relationships/hyperlink" Target="http://shcc.ufl.edu" TargetMode="External"/><Relationship Id="rId45" Type="http://schemas.openxmlformats.org/officeDocument/2006/relationships/hyperlink" Target="http://teachingcenter.ufl.edu/"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ufl.zoom.us" TargetMode="External"/><Relationship Id="rId44" Type="http://schemas.openxmlformats.org/officeDocument/2006/relationships/hyperlink" Target="http://cms.uflib.ufl.edu/ask"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UFSPM/" TargetMode="External"/><Relationship Id="rId22" Type="http://schemas.openxmlformats.org/officeDocument/2006/relationships/hyperlink" Target="https://www.instagram.com/ufspm/" TargetMode="External"/><Relationship Id="rId27" Type="http://schemas.openxmlformats.org/officeDocument/2006/relationships/hyperlink" Target="http://www.dso.ufl.edu/sccr/process/student-conduct-honor-code/" TargetMode="External"/><Relationship Id="rId30" Type="http://schemas.openxmlformats.org/officeDocument/2006/relationships/hyperlink" Target="https://accessibility.ufl.edu/" TargetMode="External"/><Relationship Id="rId35" Type="http://schemas.openxmlformats.org/officeDocument/2006/relationships/hyperlink" Target="mailto:cthomas10@ufl.edu" TargetMode="External"/><Relationship Id="rId43" Type="http://schemas.openxmlformats.org/officeDocument/2006/relationships/hyperlink" Target="https://career.ufl.edu/" TargetMode="External"/><Relationship Id="rId48" Type="http://schemas.openxmlformats.org/officeDocument/2006/relationships/hyperlink" Target="http://distance.ufl.edu/student-complaint-process/"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catalog.ufl.edu/UGRD/academic-regulations/grades-grading-policies/" TargetMode="External"/><Relationship Id="rId33" Type="http://schemas.openxmlformats.org/officeDocument/2006/relationships/hyperlink" Target="https://ufl.bluera.com/ufl/" TargetMode="External"/><Relationship Id="rId38" Type="http://schemas.openxmlformats.org/officeDocument/2006/relationships/hyperlink" Target="https://counseling.ufl.edu/" TargetMode="External"/><Relationship Id="rId46" Type="http://schemas.openxmlformats.org/officeDocument/2006/relationships/hyperlink" Target="http://writing.ufl.edu/writing-studio/" TargetMode="External"/><Relationship Id="rId20" Type="http://schemas.openxmlformats.org/officeDocument/2006/relationships/hyperlink" Target="https://www.linkedin.com/school/ufspm/" TargetMode="External"/><Relationship Id="rId41" Type="http://schemas.openxmlformats.org/officeDocument/2006/relationships/hyperlink" Target="http://ufhealth.org/emergency-room-trauma-center"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twitter.com/ufspm" TargetMode="External"/><Relationship Id="rId28" Type="http://schemas.openxmlformats.org/officeDocument/2006/relationships/hyperlink" Target="https://catalog.ufl.edu/ugrad/current/regulations/info/attendance.aspx" TargetMode="External"/><Relationship Id="rId36" Type="http://schemas.openxmlformats.org/officeDocument/2006/relationships/hyperlink" Target="mailto:willming@hhp.ufl.edu"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530EC850DEE5418D3D4951FE095D87" ma:contentTypeVersion="11" ma:contentTypeDescription="Create a new document." ma:contentTypeScope="" ma:versionID="57e85937f59e945a3aa5c3f5d1f8e0e3">
  <xsd:schema xmlns:xsd="http://www.w3.org/2001/XMLSchema" xmlns:xs="http://www.w3.org/2001/XMLSchema" xmlns:p="http://schemas.microsoft.com/office/2006/metadata/properties" xmlns:ns3="5e7125b3-6246-449b-86db-3bc3f42e4862" targetNamespace="http://schemas.microsoft.com/office/2006/metadata/properties" ma:root="true" ma:fieldsID="8d2031f63672ca535537c47563970684" ns3:_="">
    <xsd:import namespace="5e7125b3-6246-449b-86db-3bc3f42e48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125b3-6246-449b-86db-3bc3f42e4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D727-4D94-410F-9301-3EB145FE5EEE}">
  <ds:schemaRefs>
    <ds:schemaRef ds:uri="http://schemas.microsoft.com/sharepoint/v3/contenttype/forms"/>
  </ds:schemaRefs>
</ds:datastoreItem>
</file>

<file path=customXml/itemProps2.xml><?xml version="1.0" encoding="utf-8"?>
<ds:datastoreItem xmlns:ds="http://schemas.openxmlformats.org/officeDocument/2006/customXml" ds:itemID="{63F7A9D9-5EEB-4104-A1A3-675DCB9DE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125b3-6246-449b-86db-3bc3f42e4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6EAA9-EEF0-4E62-AAC0-57F999AFC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A0F96-DD5B-442D-AB3A-DE7221BB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2772</Words>
  <Characters>15803</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Faulk,Catherine</dc:creator>
  <cp:keywords/>
  <dc:description/>
  <cp:lastModifiedBy>Jessica Francis</cp:lastModifiedBy>
  <cp:revision>2</cp:revision>
  <cp:lastPrinted>2022-05-25T21:18:00Z</cp:lastPrinted>
  <dcterms:created xsi:type="dcterms:W3CDTF">2023-05-12T13:17:00Z</dcterms:created>
  <dcterms:modified xsi:type="dcterms:W3CDTF">2023-05-12T13:17:00Z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0x010100E1530EC850DEE5418D3D4951FE095D87</vt:lpwstr>
  </property>
</Properties>
</file>